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84CF0" w:rsidRPr="00A84CF0" w14:paraId="483A294B" w14:textId="77777777" w:rsidTr="007967A6">
        <w:trPr>
          <w:trHeight w:val="13038"/>
        </w:trPr>
        <w:tc>
          <w:tcPr>
            <w:tcW w:w="10152" w:type="dxa"/>
          </w:tcPr>
          <w:p w14:paraId="00AA6B0D" w14:textId="77777777" w:rsidR="005B1183" w:rsidRPr="00A84CF0" w:rsidRDefault="005B1183" w:rsidP="00FD3437">
            <w:pPr>
              <w:spacing w:line="360" w:lineRule="exact"/>
              <w:jc w:val="center"/>
              <w:rPr>
                <w:rFonts w:hAnsi="標楷體"/>
                <w:b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b/>
                <w:color w:val="000000" w:themeColor="text1"/>
                <w:sz w:val="28"/>
                <w:szCs w:val="28"/>
              </w:rPr>
              <w:t>統計資料背景說明</w:t>
            </w:r>
          </w:p>
          <w:p w14:paraId="24D97803" w14:textId="27FF1D79" w:rsidR="00CD0DA5" w:rsidRPr="00A84CF0" w:rsidRDefault="005B1183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資料種類</w:t>
            </w:r>
            <w:r w:rsidR="00CD0DA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土地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</w:t>
            </w:r>
          </w:p>
          <w:p w14:paraId="45DDDDF6" w14:textId="2F35B911" w:rsidR="005B1183" w:rsidRPr="00A84CF0" w:rsidRDefault="00CD0DA5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項目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</w:t>
            </w:r>
            <w:r w:rsidR="00B20BC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市</w:t>
            </w:r>
            <w:r w:rsidR="00665AF9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實施耕地三七五減租後承租人承買耕地面積及人數</w:t>
            </w:r>
          </w:p>
          <w:p w14:paraId="6B9907A9" w14:textId="77777777" w:rsidR="005B1183" w:rsidRPr="00A84CF0" w:rsidRDefault="00514818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一、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發布及編製機關單位</w:t>
            </w:r>
          </w:p>
          <w:p w14:paraId="68C7C618" w14:textId="78AE1FA8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536B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65AF9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3076F8B" w14:textId="0DA0C923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60059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65AF9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農經課</w:t>
            </w:r>
          </w:p>
          <w:p w14:paraId="493D0D58" w14:textId="71F524E1" w:rsidR="006373DD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8643F" w:rsidRPr="0088643F">
              <w:rPr>
                <w:rFonts w:hAnsi="標楷體"/>
                <w:color w:val="000000" w:themeColor="text1"/>
                <w:sz w:val="28"/>
                <w:szCs w:val="28"/>
              </w:rPr>
              <w:t>(03)4783683#2112</w:t>
            </w:r>
          </w:p>
          <w:p w14:paraId="4635D132" w14:textId="5FC2FC65" w:rsidR="006373DD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</w:t>
            </w:r>
            <w:r w:rsidR="0088643F" w:rsidRPr="0088643F">
              <w:rPr>
                <w:rFonts w:hAnsi="標楷體"/>
                <w:color w:val="000000" w:themeColor="text1"/>
                <w:sz w:val="28"/>
                <w:szCs w:val="28"/>
              </w:rPr>
              <w:t>(03)4755691</w:t>
            </w:r>
          </w:p>
          <w:p w14:paraId="163D7EF3" w14:textId="43A11982" w:rsidR="005B1183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88643F" w:rsidRPr="0088643F">
              <w:rPr>
                <w:rFonts w:hAnsi="標楷體"/>
                <w:color w:val="000000" w:themeColor="text1"/>
                <w:sz w:val="28"/>
                <w:szCs w:val="28"/>
              </w:rPr>
              <w:t>10007409@mail.tycg.gov.tw</w:t>
            </w:r>
          </w:p>
          <w:p w14:paraId="503BEE3E" w14:textId="77777777" w:rsidR="005B1183" w:rsidRPr="00A84CF0" w:rsidRDefault="005B1183" w:rsidP="00FD3437">
            <w:pPr>
              <w:spacing w:line="360" w:lineRule="exact"/>
              <w:ind w:left="540" w:hanging="5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二、發布形式</w:t>
            </w:r>
          </w:p>
          <w:p w14:paraId="262FA2AE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0C80C51B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431652C2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4A71ADEC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062A2196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9572BB8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B13026"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4034FC79" w14:textId="77777777" w:rsidR="001E4529" w:rsidRPr="00A84CF0" w:rsidRDefault="001E4529" w:rsidP="00FD3437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4BC68480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84CF0">
              <w:rPr>
                <w:color w:val="000000" w:themeColor="text1"/>
                <w:sz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84CF0">
              <w:rPr>
                <w:color w:val="000000" w:themeColor="text1"/>
                <w:sz w:val="28"/>
              </w:rPr>
              <w:t xml:space="preserve">  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84CF0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19D5F479" w14:textId="77777777" w:rsidR="004B395F" w:rsidRPr="00A84CF0" w:rsidRDefault="004B395F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int="eastAsia"/>
                <w:color w:val="000000" w:themeColor="text1"/>
              </w:rPr>
              <w:t>Open Document File (odf)</w:t>
            </w:r>
            <w:r w:rsidRPr="00A84CF0">
              <w:rPr>
                <w:rFonts w:hAnsi="標楷體" w:hint="eastAsia"/>
                <w:color w:val="000000" w:themeColor="text1"/>
              </w:rPr>
              <w:t>、</w:t>
            </w:r>
            <w:r w:rsidRPr="00A84CF0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84CF0">
              <w:rPr>
                <w:rFonts w:hAnsi="標楷體" w:hint="eastAsia"/>
                <w:color w:val="000000" w:themeColor="text1"/>
              </w:rPr>
              <w:t>或</w:t>
            </w:r>
            <w:r w:rsidRPr="00A84CF0">
              <w:rPr>
                <w:rFonts w:hint="eastAsia"/>
                <w:color w:val="000000" w:themeColor="text1"/>
              </w:rPr>
              <w:t>Excel</w:t>
            </w:r>
            <w:r w:rsidRPr="00A84CF0">
              <w:rPr>
                <w:rFonts w:hAnsi="標楷體" w:hint="eastAsia"/>
                <w:color w:val="000000" w:themeColor="text1"/>
              </w:rPr>
              <w:t>檔案。</w:t>
            </w:r>
          </w:p>
          <w:p w14:paraId="401094DB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三、資料範圍、週期及時效</w:t>
            </w:r>
          </w:p>
          <w:p w14:paraId="572B79A9" w14:textId="167074C0" w:rsidR="00A3672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凡本區轄內依據耕地三七五減租條例規定之執行案件，均為統計之對象。</w:t>
            </w:r>
          </w:p>
          <w:p w14:paraId="39E73C02" w14:textId="3D141864" w:rsidR="0073092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靜態資料以當年12月底之事實為準，動態資料以當年1月1日至12月底之事實為準。</w:t>
            </w:r>
          </w:p>
          <w:p w14:paraId="76F5FCFA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8D5BE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2CFE5B67" w14:textId="77777777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（一）承買耕地面積：承租人購買其所訂定三七五租約土地之面積。 </w:t>
            </w:r>
          </w:p>
          <w:p w14:paraId="2FCCD1F1" w14:textId="35054873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（二）承租人：向出租人承租田地以為耕種之承耕者。</w:t>
            </w:r>
          </w:p>
          <w:p w14:paraId="0CDF8189" w14:textId="2A83945B" w:rsidR="0029220A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公頃</w:t>
            </w:r>
            <w:r w:rsidR="00D8512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、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人。</w:t>
            </w:r>
          </w:p>
          <w:p w14:paraId="757922A8" w14:textId="0E4680E7" w:rsidR="0027566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按承買耕地面積及承買耕地承租人人數分類。</w:t>
            </w:r>
          </w:p>
          <w:p w14:paraId="43338895" w14:textId="3B29A863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(指資料編製或產生之頻率，如月、季、年等)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3F44B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0B9838" w14:textId="2D054D0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DB58E2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B9171F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7EDCD5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四、公開資料發布訊息</w:t>
            </w:r>
          </w:p>
          <w:p w14:paraId="58EA4F9A" w14:textId="073ED80A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(含預告方式及週期)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9795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每年終了後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</w:t>
            </w:r>
            <w:r w:rsidR="00316FA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FCA31C" w14:textId="3C3B8423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A251DE" w:rsidRPr="00A251DE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0A2CB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五、資料品質</w:t>
            </w:r>
          </w:p>
          <w:p w14:paraId="4361024D" w14:textId="5A16574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7BA21DCF" w14:textId="2BED98A2" w:rsidR="00B8211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紙本紀錄與電子檔案交叉查核。</w:t>
            </w:r>
          </w:p>
          <w:p w14:paraId="66508556" w14:textId="77777777" w:rsidR="005B1183" w:rsidRPr="00A84CF0" w:rsidRDefault="005B1183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六、須注意及預定改變之事項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說明預定修正之資料、定義、統計方法等及其修正原因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A181068" w14:textId="77777777" w:rsidR="00CD0DA5" w:rsidRPr="00A84CF0" w:rsidRDefault="00CD0DA5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七、其他事項：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7A4EEEF8" w14:textId="77777777" w:rsidR="001C58A9" w:rsidRPr="00A84CF0" w:rsidRDefault="001C58A9" w:rsidP="00FD3437">
      <w:pPr>
        <w:jc w:val="both"/>
        <w:rPr>
          <w:color w:val="000000" w:themeColor="text1"/>
        </w:rPr>
      </w:pPr>
    </w:p>
    <w:sectPr w:rsidR="001C58A9" w:rsidRPr="00A84CF0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C2B10" w14:textId="77777777" w:rsidR="00FC7601" w:rsidRDefault="00FC7601" w:rsidP="004C6E3D">
      <w:r>
        <w:separator/>
      </w:r>
    </w:p>
  </w:endnote>
  <w:endnote w:type="continuationSeparator" w:id="0">
    <w:p w14:paraId="066631BA" w14:textId="77777777" w:rsidR="00FC7601" w:rsidRDefault="00FC7601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FE8F6" w14:textId="77777777" w:rsidR="00FC7601" w:rsidRDefault="00FC7601" w:rsidP="004C6E3D">
      <w:r>
        <w:separator/>
      </w:r>
    </w:p>
  </w:footnote>
  <w:footnote w:type="continuationSeparator" w:id="0">
    <w:p w14:paraId="78745EAE" w14:textId="77777777" w:rsidR="00FC7601" w:rsidRDefault="00FC7601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2F9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3A4E"/>
    <w:rsid w:val="00045A54"/>
    <w:rsid w:val="00050621"/>
    <w:rsid w:val="00051BE5"/>
    <w:rsid w:val="0005374C"/>
    <w:rsid w:val="0005377B"/>
    <w:rsid w:val="00053C67"/>
    <w:rsid w:val="000560C1"/>
    <w:rsid w:val="00064B6B"/>
    <w:rsid w:val="00073C1A"/>
    <w:rsid w:val="00081DFF"/>
    <w:rsid w:val="00085994"/>
    <w:rsid w:val="00090EDB"/>
    <w:rsid w:val="000934A8"/>
    <w:rsid w:val="00093D46"/>
    <w:rsid w:val="00095120"/>
    <w:rsid w:val="00096F5B"/>
    <w:rsid w:val="000A1287"/>
    <w:rsid w:val="000A5859"/>
    <w:rsid w:val="000A6112"/>
    <w:rsid w:val="000A72C5"/>
    <w:rsid w:val="000B50BA"/>
    <w:rsid w:val="000C1829"/>
    <w:rsid w:val="000C72AC"/>
    <w:rsid w:val="000D3C00"/>
    <w:rsid w:val="000E45AA"/>
    <w:rsid w:val="000E5305"/>
    <w:rsid w:val="000E6B46"/>
    <w:rsid w:val="000F7439"/>
    <w:rsid w:val="00103831"/>
    <w:rsid w:val="00103F24"/>
    <w:rsid w:val="001040D5"/>
    <w:rsid w:val="001041FB"/>
    <w:rsid w:val="00104903"/>
    <w:rsid w:val="00106AF1"/>
    <w:rsid w:val="0011265A"/>
    <w:rsid w:val="00121801"/>
    <w:rsid w:val="0012289B"/>
    <w:rsid w:val="0012352D"/>
    <w:rsid w:val="001318EE"/>
    <w:rsid w:val="00132D19"/>
    <w:rsid w:val="001348B8"/>
    <w:rsid w:val="00135CFC"/>
    <w:rsid w:val="00136A69"/>
    <w:rsid w:val="001413A2"/>
    <w:rsid w:val="00143EAC"/>
    <w:rsid w:val="001454A2"/>
    <w:rsid w:val="00150A78"/>
    <w:rsid w:val="001559F9"/>
    <w:rsid w:val="00164B1C"/>
    <w:rsid w:val="00166EDC"/>
    <w:rsid w:val="001705CE"/>
    <w:rsid w:val="001705DB"/>
    <w:rsid w:val="001731A1"/>
    <w:rsid w:val="00173357"/>
    <w:rsid w:val="001746D9"/>
    <w:rsid w:val="00182AF0"/>
    <w:rsid w:val="001862A6"/>
    <w:rsid w:val="001876AD"/>
    <w:rsid w:val="001959D2"/>
    <w:rsid w:val="00197CDE"/>
    <w:rsid w:val="00197FFD"/>
    <w:rsid w:val="001A10F7"/>
    <w:rsid w:val="001A1424"/>
    <w:rsid w:val="001A2DF6"/>
    <w:rsid w:val="001A4AEB"/>
    <w:rsid w:val="001A740A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72F"/>
    <w:rsid w:val="00202D89"/>
    <w:rsid w:val="00206B8D"/>
    <w:rsid w:val="002103FC"/>
    <w:rsid w:val="0021621D"/>
    <w:rsid w:val="00224018"/>
    <w:rsid w:val="00224FB1"/>
    <w:rsid w:val="00240F3A"/>
    <w:rsid w:val="00244713"/>
    <w:rsid w:val="00260DE3"/>
    <w:rsid w:val="0026392A"/>
    <w:rsid w:val="002702DD"/>
    <w:rsid w:val="00272638"/>
    <w:rsid w:val="00273908"/>
    <w:rsid w:val="00275665"/>
    <w:rsid w:val="00281856"/>
    <w:rsid w:val="00284003"/>
    <w:rsid w:val="00285D6A"/>
    <w:rsid w:val="00290C18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75A"/>
    <w:rsid w:val="002F0E0F"/>
    <w:rsid w:val="002F2303"/>
    <w:rsid w:val="002F6489"/>
    <w:rsid w:val="002F6E62"/>
    <w:rsid w:val="00300402"/>
    <w:rsid w:val="0030302D"/>
    <w:rsid w:val="00305437"/>
    <w:rsid w:val="00305D56"/>
    <w:rsid w:val="00306853"/>
    <w:rsid w:val="003071F5"/>
    <w:rsid w:val="00307FA1"/>
    <w:rsid w:val="00312DB6"/>
    <w:rsid w:val="003150D1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50833"/>
    <w:rsid w:val="0035534B"/>
    <w:rsid w:val="00356159"/>
    <w:rsid w:val="00360A77"/>
    <w:rsid w:val="00381290"/>
    <w:rsid w:val="00382452"/>
    <w:rsid w:val="00394D91"/>
    <w:rsid w:val="003A4209"/>
    <w:rsid w:val="003A6E9B"/>
    <w:rsid w:val="003B2647"/>
    <w:rsid w:val="003B3740"/>
    <w:rsid w:val="003B4E0A"/>
    <w:rsid w:val="003C1638"/>
    <w:rsid w:val="003C3F30"/>
    <w:rsid w:val="003C3FDC"/>
    <w:rsid w:val="003C7CE0"/>
    <w:rsid w:val="003D134E"/>
    <w:rsid w:val="003D2AA3"/>
    <w:rsid w:val="003D2F53"/>
    <w:rsid w:val="003D4E46"/>
    <w:rsid w:val="003E3A71"/>
    <w:rsid w:val="003F0127"/>
    <w:rsid w:val="003F3EFC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4199F"/>
    <w:rsid w:val="00441AD4"/>
    <w:rsid w:val="00443964"/>
    <w:rsid w:val="00445CD5"/>
    <w:rsid w:val="004462A1"/>
    <w:rsid w:val="00451D6C"/>
    <w:rsid w:val="00455394"/>
    <w:rsid w:val="00455B4C"/>
    <w:rsid w:val="00472138"/>
    <w:rsid w:val="00477F5C"/>
    <w:rsid w:val="00491562"/>
    <w:rsid w:val="0049159C"/>
    <w:rsid w:val="00493492"/>
    <w:rsid w:val="0049425D"/>
    <w:rsid w:val="00496BC3"/>
    <w:rsid w:val="004A18F3"/>
    <w:rsid w:val="004B18AB"/>
    <w:rsid w:val="004B19B1"/>
    <w:rsid w:val="004B395F"/>
    <w:rsid w:val="004B6931"/>
    <w:rsid w:val="004C1361"/>
    <w:rsid w:val="004C5893"/>
    <w:rsid w:val="004C6E3D"/>
    <w:rsid w:val="004D03F8"/>
    <w:rsid w:val="004D29A4"/>
    <w:rsid w:val="004D4C30"/>
    <w:rsid w:val="004D75CB"/>
    <w:rsid w:val="004E575D"/>
    <w:rsid w:val="004F13F0"/>
    <w:rsid w:val="004F1591"/>
    <w:rsid w:val="004F2ED1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36B9B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B36"/>
    <w:rsid w:val="00586E60"/>
    <w:rsid w:val="00592CCF"/>
    <w:rsid w:val="00597350"/>
    <w:rsid w:val="005A427E"/>
    <w:rsid w:val="005A4F90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600598"/>
    <w:rsid w:val="00604241"/>
    <w:rsid w:val="00604BFF"/>
    <w:rsid w:val="00611D18"/>
    <w:rsid w:val="00620500"/>
    <w:rsid w:val="006240DC"/>
    <w:rsid w:val="0062627A"/>
    <w:rsid w:val="006264DD"/>
    <w:rsid w:val="006344C3"/>
    <w:rsid w:val="0063713E"/>
    <w:rsid w:val="006373DD"/>
    <w:rsid w:val="006375C7"/>
    <w:rsid w:val="006422C8"/>
    <w:rsid w:val="0065586C"/>
    <w:rsid w:val="0065705F"/>
    <w:rsid w:val="00662CB9"/>
    <w:rsid w:val="006657D4"/>
    <w:rsid w:val="00665AF9"/>
    <w:rsid w:val="00666BFE"/>
    <w:rsid w:val="00666EBD"/>
    <w:rsid w:val="00671803"/>
    <w:rsid w:val="00675751"/>
    <w:rsid w:val="00681171"/>
    <w:rsid w:val="00684E6E"/>
    <w:rsid w:val="006911E9"/>
    <w:rsid w:val="0069134D"/>
    <w:rsid w:val="006A2100"/>
    <w:rsid w:val="006A23ED"/>
    <w:rsid w:val="006A7E20"/>
    <w:rsid w:val="006B1084"/>
    <w:rsid w:val="006B7760"/>
    <w:rsid w:val="006C3C0C"/>
    <w:rsid w:val="006C6668"/>
    <w:rsid w:val="006E137F"/>
    <w:rsid w:val="006E7D34"/>
    <w:rsid w:val="006F4744"/>
    <w:rsid w:val="006F60CE"/>
    <w:rsid w:val="00703214"/>
    <w:rsid w:val="00706BCE"/>
    <w:rsid w:val="00710EA3"/>
    <w:rsid w:val="007133D3"/>
    <w:rsid w:val="007170B4"/>
    <w:rsid w:val="00723D6F"/>
    <w:rsid w:val="00730925"/>
    <w:rsid w:val="007413EA"/>
    <w:rsid w:val="00741FFE"/>
    <w:rsid w:val="00755003"/>
    <w:rsid w:val="0076142C"/>
    <w:rsid w:val="00762F23"/>
    <w:rsid w:val="00763B3A"/>
    <w:rsid w:val="0077134B"/>
    <w:rsid w:val="00776447"/>
    <w:rsid w:val="007831F1"/>
    <w:rsid w:val="00784409"/>
    <w:rsid w:val="00787BFE"/>
    <w:rsid w:val="007967A6"/>
    <w:rsid w:val="007A05C6"/>
    <w:rsid w:val="007A1428"/>
    <w:rsid w:val="007B36B0"/>
    <w:rsid w:val="007B7670"/>
    <w:rsid w:val="007C5406"/>
    <w:rsid w:val="007D22A9"/>
    <w:rsid w:val="007D2BEF"/>
    <w:rsid w:val="007D43ED"/>
    <w:rsid w:val="007D49BF"/>
    <w:rsid w:val="007D7D36"/>
    <w:rsid w:val="007E11B5"/>
    <w:rsid w:val="007E4BC3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08"/>
    <w:rsid w:val="008256FB"/>
    <w:rsid w:val="00836384"/>
    <w:rsid w:val="0085595D"/>
    <w:rsid w:val="00857EF0"/>
    <w:rsid w:val="008620A0"/>
    <w:rsid w:val="00867671"/>
    <w:rsid w:val="00872A0F"/>
    <w:rsid w:val="008748D8"/>
    <w:rsid w:val="00874FDA"/>
    <w:rsid w:val="00876282"/>
    <w:rsid w:val="0088643F"/>
    <w:rsid w:val="00891AE5"/>
    <w:rsid w:val="008973F7"/>
    <w:rsid w:val="008B6334"/>
    <w:rsid w:val="008C3F1F"/>
    <w:rsid w:val="008C7E09"/>
    <w:rsid w:val="008D101E"/>
    <w:rsid w:val="008D3B55"/>
    <w:rsid w:val="008D52F2"/>
    <w:rsid w:val="008D5BE1"/>
    <w:rsid w:val="008D67EB"/>
    <w:rsid w:val="008E3D99"/>
    <w:rsid w:val="008E4CDC"/>
    <w:rsid w:val="008F2D79"/>
    <w:rsid w:val="008F5C7E"/>
    <w:rsid w:val="008F7975"/>
    <w:rsid w:val="008F7A78"/>
    <w:rsid w:val="009038DF"/>
    <w:rsid w:val="00904A9A"/>
    <w:rsid w:val="00910CB6"/>
    <w:rsid w:val="00915295"/>
    <w:rsid w:val="0092178B"/>
    <w:rsid w:val="00921D58"/>
    <w:rsid w:val="00922FCB"/>
    <w:rsid w:val="00925B4F"/>
    <w:rsid w:val="009337BD"/>
    <w:rsid w:val="00935E37"/>
    <w:rsid w:val="00936B30"/>
    <w:rsid w:val="00943535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E2718"/>
    <w:rsid w:val="009E6F38"/>
    <w:rsid w:val="009F14B8"/>
    <w:rsid w:val="009F2744"/>
    <w:rsid w:val="00A0146B"/>
    <w:rsid w:val="00A048B2"/>
    <w:rsid w:val="00A052FF"/>
    <w:rsid w:val="00A10764"/>
    <w:rsid w:val="00A115D7"/>
    <w:rsid w:val="00A153DB"/>
    <w:rsid w:val="00A23422"/>
    <w:rsid w:val="00A251DE"/>
    <w:rsid w:val="00A31569"/>
    <w:rsid w:val="00A33D1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6F77"/>
    <w:rsid w:val="00A701AB"/>
    <w:rsid w:val="00A71C8B"/>
    <w:rsid w:val="00A720EB"/>
    <w:rsid w:val="00A729F1"/>
    <w:rsid w:val="00A73F6B"/>
    <w:rsid w:val="00A74733"/>
    <w:rsid w:val="00A7635E"/>
    <w:rsid w:val="00A7699B"/>
    <w:rsid w:val="00A80605"/>
    <w:rsid w:val="00A80BB2"/>
    <w:rsid w:val="00A8119A"/>
    <w:rsid w:val="00A84CF0"/>
    <w:rsid w:val="00A86821"/>
    <w:rsid w:val="00AA2FB2"/>
    <w:rsid w:val="00AA6DFB"/>
    <w:rsid w:val="00AB2446"/>
    <w:rsid w:val="00AB25AB"/>
    <w:rsid w:val="00AB59D3"/>
    <w:rsid w:val="00AB5A2D"/>
    <w:rsid w:val="00AC2B4E"/>
    <w:rsid w:val="00AC634E"/>
    <w:rsid w:val="00AD1266"/>
    <w:rsid w:val="00AD3B73"/>
    <w:rsid w:val="00AE035A"/>
    <w:rsid w:val="00AE71CB"/>
    <w:rsid w:val="00AF0195"/>
    <w:rsid w:val="00B016F1"/>
    <w:rsid w:val="00B07C7B"/>
    <w:rsid w:val="00B13026"/>
    <w:rsid w:val="00B13801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37EB"/>
    <w:rsid w:val="00B6714A"/>
    <w:rsid w:val="00B72521"/>
    <w:rsid w:val="00B77BDB"/>
    <w:rsid w:val="00B81E60"/>
    <w:rsid w:val="00B82111"/>
    <w:rsid w:val="00B90A0C"/>
    <w:rsid w:val="00B9171F"/>
    <w:rsid w:val="00B92715"/>
    <w:rsid w:val="00B97A11"/>
    <w:rsid w:val="00BA014C"/>
    <w:rsid w:val="00BA3F36"/>
    <w:rsid w:val="00BD47B2"/>
    <w:rsid w:val="00BD5091"/>
    <w:rsid w:val="00BE4D28"/>
    <w:rsid w:val="00BE7261"/>
    <w:rsid w:val="00BF083B"/>
    <w:rsid w:val="00C03959"/>
    <w:rsid w:val="00C10435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29B"/>
    <w:rsid w:val="00C717FA"/>
    <w:rsid w:val="00C71D34"/>
    <w:rsid w:val="00C7340F"/>
    <w:rsid w:val="00C74035"/>
    <w:rsid w:val="00C808C3"/>
    <w:rsid w:val="00C80CDA"/>
    <w:rsid w:val="00C81EA3"/>
    <w:rsid w:val="00C83BC8"/>
    <w:rsid w:val="00C87A13"/>
    <w:rsid w:val="00C92A3A"/>
    <w:rsid w:val="00C93CB0"/>
    <w:rsid w:val="00C978B9"/>
    <w:rsid w:val="00C97955"/>
    <w:rsid w:val="00CA0ECC"/>
    <w:rsid w:val="00CA19E3"/>
    <w:rsid w:val="00CA6D70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709D"/>
    <w:rsid w:val="00CE2D85"/>
    <w:rsid w:val="00CF1592"/>
    <w:rsid w:val="00D134FF"/>
    <w:rsid w:val="00D139D7"/>
    <w:rsid w:val="00D20695"/>
    <w:rsid w:val="00D32555"/>
    <w:rsid w:val="00D334C8"/>
    <w:rsid w:val="00D375AD"/>
    <w:rsid w:val="00D522D9"/>
    <w:rsid w:val="00D63D39"/>
    <w:rsid w:val="00D63EC5"/>
    <w:rsid w:val="00D85125"/>
    <w:rsid w:val="00D86B74"/>
    <w:rsid w:val="00D876CC"/>
    <w:rsid w:val="00D90E55"/>
    <w:rsid w:val="00D95BEB"/>
    <w:rsid w:val="00DA1623"/>
    <w:rsid w:val="00DA6505"/>
    <w:rsid w:val="00DB1507"/>
    <w:rsid w:val="00DB2F93"/>
    <w:rsid w:val="00DB5519"/>
    <w:rsid w:val="00DC050D"/>
    <w:rsid w:val="00DC2D56"/>
    <w:rsid w:val="00DC2F36"/>
    <w:rsid w:val="00DC40C0"/>
    <w:rsid w:val="00DD0C3A"/>
    <w:rsid w:val="00DE0F41"/>
    <w:rsid w:val="00DE1D47"/>
    <w:rsid w:val="00DE4865"/>
    <w:rsid w:val="00DE7230"/>
    <w:rsid w:val="00DE7437"/>
    <w:rsid w:val="00E10820"/>
    <w:rsid w:val="00E1345E"/>
    <w:rsid w:val="00E13F64"/>
    <w:rsid w:val="00E15948"/>
    <w:rsid w:val="00E210FC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716E"/>
    <w:rsid w:val="00E71B1D"/>
    <w:rsid w:val="00E728C3"/>
    <w:rsid w:val="00E81180"/>
    <w:rsid w:val="00E85A4C"/>
    <w:rsid w:val="00E8607D"/>
    <w:rsid w:val="00E936FD"/>
    <w:rsid w:val="00E958DF"/>
    <w:rsid w:val="00E9626F"/>
    <w:rsid w:val="00EA119B"/>
    <w:rsid w:val="00EA3DA0"/>
    <w:rsid w:val="00EA5385"/>
    <w:rsid w:val="00EB2073"/>
    <w:rsid w:val="00EB2A55"/>
    <w:rsid w:val="00EB47B5"/>
    <w:rsid w:val="00EC5D2B"/>
    <w:rsid w:val="00ED0CB8"/>
    <w:rsid w:val="00ED2035"/>
    <w:rsid w:val="00ED2F8E"/>
    <w:rsid w:val="00ED6D0D"/>
    <w:rsid w:val="00EE374F"/>
    <w:rsid w:val="00EE6225"/>
    <w:rsid w:val="00EE68B2"/>
    <w:rsid w:val="00F07FC7"/>
    <w:rsid w:val="00F10D54"/>
    <w:rsid w:val="00F12F99"/>
    <w:rsid w:val="00F152B8"/>
    <w:rsid w:val="00F2094B"/>
    <w:rsid w:val="00F242AB"/>
    <w:rsid w:val="00F353D3"/>
    <w:rsid w:val="00F40869"/>
    <w:rsid w:val="00F42D05"/>
    <w:rsid w:val="00F44E02"/>
    <w:rsid w:val="00F45B35"/>
    <w:rsid w:val="00F4673E"/>
    <w:rsid w:val="00F46C95"/>
    <w:rsid w:val="00F6146F"/>
    <w:rsid w:val="00F67F0B"/>
    <w:rsid w:val="00F70CD5"/>
    <w:rsid w:val="00F8070C"/>
    <w:rsid w:val="00F81B63"/>
    <w:rsid w:val="00F8256D"/>
    <w:rsid w:val="00F82678"/>
    <w:rsid w:val="00F8776D"/>
    <w:rsid w:val="00F931E9"/>
    <w:rsid w:val="00F9356D"/>
    <w:rsid w:val="00F95BA7"/>
    <w:rsid w:val="00FA013C"/>
    <w:rsid w:val="00FA3E5E"/>
    <w:rsid w:val="00FA5985"/>
    <w:rsid w:val="00FB7544"/>
    <w:rsid w:val="00FC7601"/>
    <w:rsid w:val="00FD056B"/>
    <w:rsid w:val="00FD3437"/>
    <w:rsid w:val="00FD4389"/>
    <w:rsid w:val="00FD4F8E"/>
    <w:rsid w:val="00FD5D18"/>
    <w:rsid w:val="00FE58E8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9FBAA3"/>
  <w15:chartTrackingRefBased/>
  <w15:docId w15:val="{362DD4BE-3EF0-469C-ACDC-2BD5C6D3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637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2267F-957D-4B04-A6A8-811372559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133</Words>
  <Characters>763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12</cp:revision>
  <dcterms:created xsi:type="dcterms:W3CDTF">2024-05-23T03:05:00Z</dcterms:created>
  <dcterms:modified xsi:type="dcterms:W3CDTF">2024-10-17T01:29:00Z</dcterms:modified>
</cp:coreProperties>
</file>