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D0254" w:rsidRPr="00145CC3" w14:paraId="4A801730" w14:textId="77777777" w:rsidTr="007967A6">
        <w:trPr>
          <w:trHeight w:val="13038"/>
        </w:trPr>
        <w:tc>
          <w:tcPr>
            <w:tcW w:w="10152" w:type="dxa"/>
          </w:tcPr>
          <w:p w14:paraId="4A665A07" w14:textId="77777777" w:rsidR="005B1183" w:rsidRPr="00145CC3" w:rsidRDefault="005B1183" w:rsidP="009867AF">
            <w:pPr>
              <w:spacing w:line="360" w:lineRule="exact"/>
              <w:jc w:val="center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統計資料背景說明</w:t>
            </w:r>
          </w:p>
          <w:p w14:paraId="5398A053" w14:textId="77777777" w:rsidR="00CD0DA5" w:rsidRPr="00145CC3" w:rsidRDefault="005B1183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145CC3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145CC3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145CC3">
              <w:rPr>
                <w:rFonts w:hAnsi="標楷體" w:hint="eastAsia"/>
                <w:sz w:val="28"/>
                <w:szCs w:val="28"/>
              </w:rPr>
              <w:t>福利</w:t>
            </w:r>
            <w:r w:rsidR="00F51304" w:rsidRPr="00145CC3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145CC3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214B6B91" w14:textId="066E1A78" w:rsidR="005B1183" w:rsidRPr="00145CC3" w:rsidRDefault="00CD0DA5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145CC3">
              <w:rPr>
                <w:rFonts w:hAnsi="標楷體" w:hint="eastAsia"/>
                <w:sz w:val="28"/>
                <w:szCs w:val="28"/>
              </w:rPr>
              <w:t>項目</w:t>
            </w:r>
            <w:r w:rsidRPr="00145CC3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145CC3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145CC3">
              <w:rPr>
                <w:rFonts w:hAnsi="標楷體" w:hint="eastAsia"/>
                <w:sz w:val="28"/>
                <w:szCs w:val="28"/>
              </w:rPr>
              <w:t>市</w:t>
            </w:r>
            <w:r w:rsidR="00C85F86">
              <w:rPr>
                <w:rFonts w:hAnsi="標楷體" w:hint="eastAsia"/>
                <w:sz w:val="28"/>
                <w:szCs w:val="28"/>
              </w:rPr>
              <w:t>大溪區</w:t>
            </w:r>
            <w:r w:rsidR="006545F9" w:rsidRPr="00145CC3">
              <w:rPr>
                <w:rFonts w:hAnsi="標楷體" w:hint="eastAsia"/>
                <w:sz w:val="28"/>
                <w:szCs w:val="28"/>
              </w:rPr>
              <w:t>獨居老人服務概況</w:t>
            </w:r>
          </w:p>
          <w:p w14:paraId="656A643A" w14:textId="77777777" w:rsidR="005B1183" w:rsidRPr="00145CC3" w:rsidRDefault="00514818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145CC3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3D93FB02" w14:textId="404370A8" w:rsidR="005B1183" w:rsidRPr="00145CC3" w:rsidRDefault="005B1183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F60E4A" w:rsidRPr="00145CC3">
              <w:rPr>
                <w:rFonts w:hAnsi="標楷體" w:hint="eastAsia"/>
                <w:sz w:val="28"/>
                <w:szCs w:val="28"/>
              </w:rPr>
              <w:t>桃園市</w:t>
            </w:r>
            <w:r w:rsidR="00C85F86">
              <w:rPr>
                <w:rFonts w:hAnsi="標楷體" w:hint="eastAsia"/>
                <w:sz w:val="28"/>
                <w:szCs w:val="28"/>
              </w:rPr>
              <w:t>大溪區</w:t>
            </w:r>
            <w:r w:rsidR="001659AF" w:rsidRPr="00145CC3">
              <w:rPr>
                <w:rFonts w:hAnsi="標楷體" w:hint="eastAsia"/>
                <w:sz w:val="28"/>
                <w:szCs w:val="28"/>
              </w:rPr>
              <w:t>公所</w:t>
            </w:r>
            <w:r w:rsidR="00921D58" w:rsidRPr="00145CC3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711151D1" w14:textId="6CE40AE7" w:rsidR="005B1183" w:rsidRPr="00145CC3" w:rsidRDefault="005B1183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編製單位：</w:t>
            </w:r>
            <w:r w:rsidR="001E5459" w:rsidRPr="00145CC3">
              <w:rPr>
                <w:rFonts w:hAnsi="標楷體" w:hint="eastAsia"/>
                <w:sz w:val="28"/>
                <w:szCs w:val="28"/>
              </w:rPr>
              <w:t>桃園市</w:t>
            </w:r>
            <w:r w:rsidR="00C85F86">
              <w:rPr>
                <w:rFonts w:hAnsi="標楷體" w:hint="eastAsia"/>
                <w:sz w:val="28"/>
                <w:szCs w:val="28"/>
              </w:rPr>
              <w:t>大溪區</w:t>
            </w:r>
            <w:r w:rsidR="001659AF" w:rsidRPr="00145CC3">
              <w:rPr>
                <w:rFonts w:hAnsi="標楷體" w:hint="eastAsia"/>
                <w:sz w:val="28"/>
                <w:szCs w:val="28"/>
              </w:rPr>
              <w:t>公所</w:t>
            </w:r>
            <w:r w:rsidR="004244F2" w:rsidRPr="00145CC3">
              <w:rPr>
                <w:rFonts w:hAnsi="標楷體" w:hint="eastAsia"/>
                <w:sz w:val="28"/>
                <w:szCs w:val="28"/>
              </w:rPr>
              <w:t>社會</w:t>
            </w:r>
            <w:r w:rsidR="00A7493F" w:rsidRPr="00145CC3">
              <w:rPr>
                <w:rFonts w:hAnsi="標楷體" w:hint="eastAsia"/>
                <w:sz w:val="28"/>
                <w:szCs w:val="28"/>
              </w:rPr>
              <w:t>課</w:t>
            </w:r>
          </w:p>
          <w:p w14:paraId="44C1F3FA" w14:textId="3E41F712" w:rsidR="00537613" w:rsidRPr="00145CC3" w:rsidRDefault="0045432D" w:rsidP="0053761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聯絡電話：</w:t>
            </w:r>
            <w:r w:rsidR="00C85F86">
              <w:rPr>
                <w:rFonts w:hAnsi="標楷體" w:hint="eastAsia"/>
                <w:color w:val="000000" w:themeColor="text1"/>
                <w:sz w:val="28"/>
                <w:szCs w:val="28"/>
              </w:rPr>
              <w:t>(03)3882201#305</w:t>
            </w:r>
          </w:p>
          <w:p w14:paraId="5FB9A692" w14:textId="48B3D833" w:rsidR="00537613" w:rsidRPr="00145CC3" w:rsidRDefault="00537613" w:rsidP="0053761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傳真：</w:t>
            </w:r>
            <w:r w:rsidR="00C85F86">
              <w:rPr>
                <w:rFonts w:hAnsi="標楷體" w:hint="eastAsia"/>
                <w:color w:val="000000" w:themeColor="text1"/>
                <w:sz w:val="28"/>
                <w:szCs w:val="28"/>
              </w:rPr>
              <w:t>(03)3872427</w:t>
            </w:r>
          </w:p>
          <w:p w14:paraId="43F8854B" w14:textId="0DCD1EB9" w:rsidR="005B1183" w:rsidRPr="00145CC3" w:rsidRDefault="00537613" w:rsidP="0053761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電子信箱：</w:t>
            </w:r>
            <w:r w:rsidR="00C85F86" w:rsidRPr="000E5C3D">
              <w:rPr>
                <w:rFonts w:hAnsi="標楷體"/>
                <w:sz w:val="28"/>
                <w:szCs w:val="28"/>
              </w:rPr>
              <w:t>10107580@mail.tycg.gov.tw</w:t>
            </w:r>
          </w:p>
          <w:p w14:paraId="301E70A1" w14:textId="77777777" w:rsidR="00E74740" w:rsidRPr="00145CC3" w:rsidRDefault="00E74740" w:rsidP="009867AF">
            <w:pPr>
              <w:spacing w:line="360" w:lineRule="exact"/>
              <w:jc w:val="both"/>
              <w:rPr>
                <w:rFonts w:hAnsi="標楷體"/>
                <w:sz w:val="28"/>
              </w:rPr>
            </w:pPr>
            <w:r w:rsidRPr="00145CC3">
              <w:rPr>
                <w:rFonts w:hAnsi="標楷體" w:hint="eastAsia"/>
                <w:sz w:val="28"/>
              </w:rPr>
              <w:t>二、發布形式</w:t>
            </w:r>
          </w:p>
          <w:p w14:paraId="1AD396EC" w14:textId="77777777" w:rsidR="00E74740" w:rsidRPr="00145CC3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4251ABAF" w14:textId="77777777" w:rsidR="00E74740" w:rsidRPr="00145CC3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52342B25" w14:textId="77777777" w:rsidR="00E74740" w:rsidRPr="00145CC3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36680ABA" w14:textId="77777777" w:rsidR="00E74740" w:rsidRPr="00145CC3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( )新聞稿   (</w:t>
            </w:r>
            <w:r w:rsidR="009E063C" w:rsidRPr="00145CC3">
              <w:rPr>
                <w:rFonts w:hAnsi="標楷體"/>
                <w:sz w:val="28"/>
                <w:szCs w:val="28"/>
              </w:rPr>
              <w:t xml:space="preserve"> </w:t>
            </w:r>
            <w:r w:rsidRPr="00145CC3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07044B5" w14:textId="77777777" w:rsidR="00E74740" w:rsidRPr="00145CC3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7E08A400" w14:textId="77777777" w:rsidR="00E74740" w:rsidRPr="00145CC3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(</w:t>
            </w:r>
            <w:r w:rsidR="008C3CF9" w:rsidRPr="00145CC3">
              <w:rPr>
                <w:rFonts w:hAnsi="標楷體"/>
                <w:sz w:val="28"/>
                <w:szCs w:val="28"/>
              </w:rPr>
              <w:t xml:space="preserve"> </w:t>
            </w:r>
            <w:r w:rsidRPr="00145CC3">
              <w:rPr>
                <w:rFonts w:hAnsi="標楷體" w:hint="eastAsia"/>
                <w:sz w:val="28"/>
              </w:rPr>
              <w:t>)</w:t>
            </w:r>
            <w:proofErr w:type="gramStart"/>
            <w:r w:rsidRPr="00145CC3">
              <w:rPr>
                <w:rFonts w:hAnsi="標楷體" w:hint="eastAsia"/>
                <w:sz w:val="28"/>
              </w:rPr>
              <w:t>線上書刊</w:t>
            </w:r>
            <w:proofErr w:type="gramEnd"/>
            <w:r w:rsidRPr="00145CC3">
              <w:rPr>
                <w:rFonts w:hAnsi="標楷體" w:hint="eastAsia"/>
                <w:sz w:val="28"/>
              </w:rPr>
              <w:t>及資料庫，</w:t>
            </w:r>
          </w:p>
          <w:p w14:paraId="2C888272" w14:textId="77777777" w:rsidR="00E74740" w:rsidRPr="00145CC3" w:rsidRDefault="00E74740" w:rsidP="009867AF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0C011F5E" w14:textId="77777777" w:rsidR="005B1183" w:rsidRPr="00145CC3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(</w:t>
            </w:r>
            <w:r w:rsidRPr="00145CC3">
              <w:rPr>
                <w:rFonts w:hAnsi="標楷體" w:hint="eastAsia"/>
                <w:sz w:val="28"/>
              </w:rPr>
              <w:t xml:space="preserve"> )磁片   </w:t>
            </w:r>
            <w:r w:rsidRPr="00145CC3">
              <w:rPr>
                <w:rFonts w:hAnsi="標楷體" w:hint="eastAsia"/>
                <w:sz w:val="28"/>
                <w:szCs w:val="28"/>
              </w:rPr>
              <w:t>(</w:t>
            </w:r>
            <w:r w:rsidRPr="00145CC3">
              <w:rPr>
                <w:rFonts w:hAnsi="標楷體" w:hint="eastAsia"/>
                <w:sz w:val="28"/>
              </w:rPr>
              <w:t xml:space="preserve"> )光碟片   </w:t>
            </w:r>
            <w:r w:rsidRPr="00145CC3">
              <w:rPr>
                <w:rFonts w:hAnsi="標楷體" w:hint="eastAsia"/>
                <w:sz w:val="28"/>
                <w:szCs w:val="28"/>
              </w:rPr>
              <w:t>(</w:t>
            </w:r>
            <w:r w:rsidR="009E063C" w:rsidRPr="00145CC3">
              <w:rPr>
                <w:rFonts w:hAnsi="標楷體"/>
                <w:sz w:val="28"/>
                <w:szCs w:val="28"/>
              </w:rPr>
              <w:t>√</w:t>
            </w:r>
            <w:r w:rsidRPr="00145CC3">
              <w:rPr>
                <w:rFonts w:hAnsi="標楷體" w:hint="eastAsia"/>
                <w:sz w:val="28"/>
              </w:rPr>
              <w:t>)其他</w:t>
            </w:r>
          </w:p>
          <w:p w14:paraId="221D055C" w14:textId="77777777" w:rsidR="009E063C" w:rsidRPr="00145CC3" w:rsidRDefault="009E063C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</w:rPr>
              <w:t>Open Document File (</w:t>
            </w:r>
            <w:proofErr w:type="spellStart"/>
            <w:r w:rsidRPr="00145CC3">
              <w:rPr>
                <w:rFonts w:hAnsi="標楷體" w:hint="eastAsia"/>
              </w:rPr>
              <w:t>odf</w:t>
            </w:r>
            <w:proofErr w:type="spellEnd"/>
            <w:r w:rsidRPr="00145CC3">
              <w:rPr>
                <w:rFonts w:hAnsi="標楷體" w:hint="eastAsia"/>
              </w:rPr>
              <w:t>)、Portable Document Format (pdf) 或Excel檔案。</w:t>
            </w:r>
          </w:p>
          <w:p w14:paraId="4E635457" w14:textId="77777777" w:rsidR="005B1183" w:rsidRPr="00145CC3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53A7771B" w14:textId="20A29BF1" w:rsidR="00C30E10" w:rsidRPr="00145CC3" w:rsidRDefault="009179D0" w:rsidP="009867AF">
            <w:pPr>
              <w:pStyle w:val="a4"/>
              <w:snapToGrid w:val="0"/>
              <w:spacing w:line="0" w:lineRule="atLeast"/>
              <w:ind w:left="760" w:hangingChars="100" w:hanging="28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統計地</w:t>
            </w:r>
            <w:r w:rsidR="00D11736">
              <w:rPr>
                <w:rFonts w:hAnsi="標楷體" w:hint="eastAsia"/>
                <w:sz w:val="28"/>
                <w:szCs w:val="28"/>
              </w:rPr>
              <w:t>區</w:t>
            </w:r>
            <w:r w:rsidR="005B1183" w:rsidRPr="00145CC3">
              <w:rPr>
                <w:rFonts w:hAnsi="標楷體" w:hint="eastAsia"/>
                <w:sz w:val="28"/>
                <w:szCs w:val="28"/>
              </w:rPr>
              <w:t>範圍及對象：</w:t>
            </w:r>
            <w:r w:rsidRPr="00145CC3">
              <w:rPr>
                <w:rFonts w:hAnsi="標楷體" w:hint="eastAsia"/>
                <w:kern w:val="0"/>
                <w:sz w:val="28"/>
                <w:szCs w:val="28"/>
              </w:rPr>
              <w:t>凡</w:t>
            </w:r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經</w:t>
            </w:r>
            <w:proofErr w:type="gramStart"/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本公所</w:t>
            </w:r>
            <w:proofErr w:type="gramEnd"/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評估需關懷服務</w:t>
            </w:r>
            <w:r w:rsidR="00F70018"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之老人</w:t>
            </w:r>
            <w:r w:rsidRPr="00145CC3">
              <w:rPr>
                <w:rFonts w:hAnsi="標楷體"/>
                <w:snapToGrid w:val="0"/>
                <w:kern w:val="0"/>
                <w:sz w:val="28"/>
                <w:szCs w:val="28"/>
              </w:rPr>
              <w:t>(65</w:t>
            </w:r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歲以上一人獨自居住、直系血親</w:t>
            </w:r>
            <w:proofErr w:type="gramStart"/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卑</w:t>
            </w:r>
            <w:proofErr w:type="gramEnd"/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親屬未居住於同縣市、夫妻同住且</w:t>
            </w:r>
            <w:proofErr w:type="gramStart"/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均年滿</w:t>
            </w:r>
            <w:proofErr w:type="gramEnd"/>
            <w:r w:rsidRPr="00145CC3">
              <w:rPr>
                <w:rFonts w:hAnsi="標楷體"/>
                <w:snapToGrid w:val="0"/>
                <w:kern w:val="0"/>
                <w:sz w:val="28"/>
                <w:szCs w:val="28"/>
              </w:rPr>
              <w:t>65</w:t>
            </w:r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歲，或同住者無照顧能力之老人等</w:t>
            </w:r>
            <w:r w:rsidRPr="00145CC3">
              <w:rPr>
                <w:rFonts w:hAnsi="標楷體"/>
                <w:snapToGrid w:val="0"/>
                <w:kern w:val="0"/>
                <w:sz w:val="28"/>
                <w:szCs w:val="28"/>
              </w:rPr>
              <w:t>)</w:t>
            </w:r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，</w:t>
            </w:r>
            <w:proofErr w:type="gramStart"/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均為統計</w:t>
            </w:r>
            <w:proofErr w:type="gramEnd"/>
            <w:r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對象。</w:t>
            </w:r>
          </w:p>
          <w:p w14:paraId="5A91170E" w14:textId="3862AE78" w:rsidR="00730925" w:rsidRPr="00145CC3" w:rsidRDefault="00C30E10" w:rsidP="009867AF">
            <w:pPr>
              <w:snapToGrid w:val="0"/>
              <w:spacing w:line="0" w:lineRule="atLeast"/>
              <w:ind w:leftChars="132" w:left="726" w:hangingChars="146" w:hanging="409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 xml:space="preserve"> </w:t>
            </w:r>
            <w:proofErr w:type="gramStart"/>
            <w:r w:rsidR="00D12E48"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="00D12E48" w:rsidRPr="00145CC3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297EC4" w:rsidRPr="00145CC3">
              <w:rPr>
                <w:rFonts w:hAnsi="標楷體" w:hint="eastAsia"/>
                <w:sz w:val="28"/>
                <w:szCs w:val="28"/>
              </w:rPr>
              <w:t>靜態資料以3月底、6月底、9月底、12月底之事實為</w:t>
            </w:r>
            <w:proofErr w:type="gramStart"/>
            <w:r w:rsidR="00297EC4" w:rsidRPr="00145CC3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297EC4" w:rsidRPr="00145CC3">
              <w:rPr>
                <w:rFonts w:hAnsi="標楷體" w:hint="eastAsia"/>
                <w:sz w:val="28"/>
                <w:szCs w:val="28"/>
              </w:rPr>
              <w:t>；動態資料第1季以1至3月、第2季以4至6月、第3季以7至9月、第4季以10至12月之事實為</w:t>
            </w:r>
            <w:proofErr w:type="gramStart"/>
            <w:r w:rsidR="00297EC4" w:rsidRPr="00145CC3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297EC4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0B2E6289" w14:textId="77777777" w:rsidR="005B1183" w:rsidRPr="00145CC3" w:rsidRDefault="005B1183" w:rsidP="009867AF">
            <w:pPr>
              <w:snapToGrid w:val="0"/>
              <w:spacing w:line="0" w:lineRule="atLeast"/>
              <w:ind w:leftChars="133" w:left="319" w:firstLineChars="44" w:firstLine="123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0143157F" w14:textId="1AD25B6D" w:rsidR="006545F9" w:rsidRPr="00145CC3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)期底獨居老人人數：</w:t>
            </w:r>
            <w:r w:rsidR="009179D0" w:rsidRPr="00145C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係指</w:t>
            </w:r>
            <w:r w:rsidR="009179D0" w:rsidRPr="00145CC3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經直轄市、縣（市）政府評估需關懷服務之老人期底人數，包含</w:t>
            </w:r>
            <w:r w:rsidR="009179D0" w:rsidRPr="00145CC3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65</w:t>
            </w:r>
            <w:r w:rsidR="009179D0" w:rsidRPr="00145CC3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歲以上一人獨自居住、直系血親</w:t>
            </w:r>
            <w:proofErr w:type="gramStart"/>
            <w:r w:rsidR="009179D0" w:rsidRPr="00145CC3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卑</w:t>
            </w:r>
            <w:proofErr w:type="gramEnd"/>
            <w:r w:rsidR="009179D0" w:rsidRPr="00145CC3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親屬未居住於同縣市、夫妻同住且</w:t>
            </w:r>
            <w:proofErr w:type="gramStart"/>
            <w:r w:rsidR="009179D0" w:rsidRPr="00145CC3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均年滿</w:t>
            </w:r>
            <w:proofErr w:type="gramEnd"/>
            <w:r w:rsidR="009179D0" w:rsidRPr="00145CC3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65</w:t>
            </w:r>
            <w:r w:rsidR="009179D0" w:rsidRPr="00145CC3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歲，或同住者無照顧能力之老人等。其中「</w:t>
            </w:r>
            <w:r w:rsidR="009179D0" w:rsidRPr="00145C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中</w:t>
            </w:r>
            <w:r w:rsidR="009179D0" w:rsidRPr="00145CC3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="009179D0" w:rsidRPr="00145C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低</w:t>
            </w:r>
            <w:r w:rsidR="009179D0" w:rsidRPr="00145CC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="009179D0" w:rsidRPr="00145C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收入」係指符合低收入戶及家庭總收入分配全家人口，每人每月未超過最低生活費</w:t>
            </w:r>
            <w:r w:rsidR="009179D0" w:rsidRPr="00145CC3">
              <w:rPr>
                <w:rFonts w:ascii="標楷體" w:eastAsia="標楷體" w:hAnsi="標楷體"/>
                <w:kern w:val="0"/>
                <w:sz w:val="28"/>
                <w:szCs w:val="28"/>
              </w:rPr>
              <w:t>2.5</w:t>
            </w:r>
            <w:r w:rsidR="009179D0" w:rsidRPr="00145C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倍者。</w:t>
            </w:r>
          </w:p>
          <w:p w14:paraId="059C5BA4" w14:textId="77777777" w:rsidR="006545F9" w:rsidRPr="00145CC3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(二)</w:t>
            </w:r>
            <w:proofErr w:type="gramStart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期底具原住民</w:t>
            </w:r>
            <w:proofErr w:type="gramEnd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身分獨居老人人數：</w:t>
            </w:r>
            <w:proofErr w:type="gramStart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依指戶籍</w:t>
            </w:r>
            <w:proofErr w:type="gramEnd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登記具原住民身分之獨居老人期底人數。</w:t>
            </w:r>
          </w:p>
          <w:p w14:paraId="5A746663" w14:textId="60B35450" w:rsidR="006545F9" w:rsidRPr="00145CC3" w:rsidRDefault="006545F9" w:rsidP="00D11736">
            <w:pPr>
              <w:snapToGrid w:val="0"/>
              <w:spacing w:beforeLines="10" w:before="36" w:line="380" w:lineRule="exact"/>
              <w:ind w:leftChars="300" w:left="1280" w:rightChars="-14" w:right="-34" w:hangingChars="200" w:hanging="560"/>
              <w:rPr>
                <w:rFonts w:hAnsi="標楷體"/>
                <w:snapToGrid w:val="0"/>
                <w:kern w:val="0"/>
                <w:szCs w:val="24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(三)期底安裝緊急救援裝置人數：</w:t>
            </w:r>
            <w:r w:rsidR="009179D0"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指</w:t>
            </w:r>
            <w:r w:rsidR="009179D0" w:rsidRPr="00145CC3">
              <w:rPr>
                <w:rFonts w:hAnsi="標楷體" w:hint="eastAsia"/>
                <w:sz w:val="28"/>
                <w:szCs w:val="28"/>
              </w:rPr>
              <w:t>為協助獨居老人於遇有突發或緊急危難時，能獲得及時救援所安裝緊急救援裝置之期底</w:t>
            </w:r>
            <w:r w:rsidR="009179D0"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人數</w:t>
            </w:r>
            <w:r w:rsidR="009179D0" w:rsidRPr="00145CC3">
              <w:rPr>
                <w:rFonts w:hAnsi="標楷體" w:hint="eastAsia"/>
                <w:kern w:val="0"/>
                <w:sz w:val="28"/>
                <w:szCs w:val="28"/>
              </w:rPr>
              <w:t>，不含服務</w:t>
            </w:r>
            <w:proofErr w:type="gramStart"/>
            <w:r w:rsidR="009179D0" w:rsidRPr="00145CC3">
              <w:rPr>
                <w:rFonts w:hAnsi="標楷體" w:hint="eastAsia"/>
                <w:kern w:val="0"/>
                <w:sz w:val="28"/>
                <w:szCs w:val="28"/>
              </w:rPr>
              <w:t>期間拆機</w:t>
            </w:r>
            <w:proofErr w:type="gramEnd"/>
            <w:r w:rsidR="009179D0" w:rsidRPr="00145CC3">
              <w:rPr>
                <w:rFonts w:hAnsi="標楷體" w:hint="eastAsia"/>
                <w:kern w:val="0"/>
                <w:sz w:val="28"/>
                <w:szCs w:val="28"/>
              </w:rPr>
              <w:t>人數</w:t>
            </w:r>
            <w:r w:rsidR="009179D0" w:rsidRPr="00145CC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。</w:t>
            </w:r>
          </w:p>
          <w:p w14:paraId="3E88D810" w14:textId="1B6D3593" w:rsidR="006545F9" w:rsidRPr="00145CC3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(四)本期服務成果：指當期</w:t>
            </w:r>
            <w:r w:rsidR="00F70018" w:rsidRPr="00145CC3">
              <w:rPr>
                <w:rFonts w:ascii="標楷體" w:eastAsia="標楷體" w:hAnsi="標楷體" w:hint="eastAsia"/>
                <w:sz w:val="28"/>
                <w:szCs w:val="28"/>
              </w:rPr>
              <w:t>獨居老人實際接受服務之人次統計，但不包含：1.使用長照服務給付項目之服務成果、2.依長照服務發展基金一般性獎助計畫提供營養餐飲服務成果</w:t>
            </w: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，其中；</w:t>
            </w:r>
          </w:p>
          <w:p w14:paraId="22D5AE36" w14:textId="7806E444" w:rsidR="006545F9" w:rsidRPr="00145CC3" w:rsidRDefault="006545F9" w:rsidP="009179D0">
            <w:pPr>
              <w:pStyle w:val="ac"/>
              <w:numPr>
                <w:ilvl w:val="0"/>
                <w:numId w:val="9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關懷訪視：</w:t>
            </w:r>
            <w:proofErr w:type="gramStart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到宅訪視</w:t>
            </w:r>
            <w:proofErr w:type="gramEnd"/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獨居老人，提供心理支持及陪伴。</w:t>
            </w:r>
          </w:p>
          <w:p w14:paraId="7A8923A2" w14:textId="4FD61069" w:rsidR="006545F9" w:rsidRPr="00145CC3" w:rsidRDefault="006545F9" w:rsidP="009179D0">
            <w:pPr>
              <w:pStyle w:val="ac"/>
              <w:numPr>
                <w:ilvl w:val="0"/>
                <w:numId w:val="9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電話問安：以電話定期或不定期向獨居老人問安。</w:t>
            </w:r>
          </w:p>
          <w:p w14:paraId="7A28EBC5" w14:textId="624061C9" w:rsidR="006545F9" w:rsidRPr="00145CC3" w:rsidRDefault="006545F9" w:rsidP="009179D0">
            <w:pPr>
              <w:pStyle w:val="ac"/>
              <w:numPr>
                <w:ilvl w:val="0"/>
                <w:numId w:val="9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就醫協助：陪同獨居老人至醫療院所接受治療或服務。</w:t>
            </w:r>
          </w:p>
          <w:p w14:paraId="3E8B16B3" w14:textId="5C7CF2B1" w:rsidR="006545F9" w:rsidRPr="00145CC3" w:rsidRDefault="006545F9" w:rsidP="004F40B4">
            <w:pPr>
              <w:pStyle w:val="ac"/>
              <w:numPr>
                <w:ilvl w:val="0"/>
                <w:numId w:val="9"/>
              </w:numPr>
              <w:snapToGrid w:val="0"/>
              <w:spacing w:line="0" w:lineRule="atLeast"/>
              <w:ind w:left="1601" w:hanging="28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CC3">
              <w:rPr>
                <w:rFonts w:ascii="標楷體" w:eastAsia="標楷體" w:hAnsi="標楷體" w:hint="eastAsia"/>
                <w:sz w:val="28"/>
                <w:szCs w:val="28"/>
              </w:rPr>
              <w:t>生活協助：提供獨居老人日常生活事務協助，增進社會連結、提升生活品質。</w:t>
            </w:r>
          </w:p>
          <w:p w14:paraId="2B8CFDE4" w14:textId="171002AC" w:rsidR="009179D0" w:rsidRPr="00145CC3" w:rsidRDefault="009179D0" w:rsidP="004F40B4">
            <w:pPr>
              <w:pStyle w:val="ac"/>
              <w:snapToGrid w:val="0"/>
              <w:spacing w:line="0" w:lineRule="atLeast"/>
              <w:ind w:leftChars="549" w:left="1601" w:hangingChars="101" w:hanging="283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  <w:r w:rsidRPr="00145CC3">
              <w:rPr>
                <w:rFonts w:ascii="標楷體" w:eastAsia="標楷體" w:hAnsi="標楷體"/>
                <w:sz w:val="28"/>
                <w:szCs w:val="28"/>
              </w:rPr>
              <w:t>5.</w:t>
            </w:r>
            <w:r w:rsidR="004E6504" w:rsidRPr="00145CC3">
              <w:rPr>
                <w:rFonts w:ascii="標楷體" w:eastAsia="標楷體" w:hAnsi="標楷體"/>
                <w:sz w:val="28"/>
                <w:szCs w:val="28"/>
              </w:rPr>
              <w:t>送</w:t>
            </w:r>
            <w:r w:rsidR="004E6504" w:rsidRPr="00145CC3">
              <w:rPr>
                <w:rFonts w:ascii="標楷體" w:eastAsia="標楷體" w:hAnsi="標楷體" w:hint="eastAsia"/>
                <w:sz w:val="28"/>
                <w:szCs w:val="28"/>
              </w:rPr>
              <w:t>餐服務：即提供生活自理能力較低或無法</w:t>
            </w:r>
            <w:proofErr w:type="gramStart"/>
            <w:r w:rsidR="004E6504" w:rsidRPr="00145CC3">
              <w:rPr>
                <w:rFonts w:ascii="標楷體" w:eastAsia="標楷體" w:hAnsi="標楷體" w:hint="eastAsia"/>
                <w:sz w:val="28"/>
                <w:szCs w:val="28"/>
              </w:rPr>
              <w:t>自行炊食</w:t>
            </w:r>
            <w:proofErr w:type="gramEnd"/>
            <w:r w:rsidR="004E6504" w:rsidRPr="00145CC3">
              <w:rPr>
                <w:rFonts w:ascii="標楷體" w:eastAsia="標楷體" w:hAnsi="標楷體" w:hint="eastAsia"/>
                <w:sz w:val="28"/>
                <w:szCs w:val="28"/>
              </w:rPr>
              <w:t>的獨居老人送餐到家之服務。</w:t>
            </w:r>
          </w:p>
          <w:p w14:paraId="4F4EFA80" w14:textId="168BFA2A" w:rsidR="0029220A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統計單位：</w:t>
            </w:r>
            <w:r w:rsidR="00F70CD5" w:rsidRPr="00145CC3">
              <w:rPr>
                <w:rFonts w:hAnsi="標楷體" w:hint="eastAsia"/>
                <w:sz w:val="28"/>
                <w:szCs w:val="28"/>
              </w:rPr>
              <w:t>人、人次</w:t>
            </w:r>
            <w:r w:rsidR="000C72AC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3ECE5E1" w14:textId="1A58B05E" w:rsidR="00425C05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6545F9" w:rsidRPr="00145CC3">
              <w:rPr>
                <w:rFonts w:hAnsi="標楷體" w:hint="eastAsia"/>
                <w:sz w:val="28"/>
                <w:szCs w:val="28"/>
              </w:rPr>
              <w:t>橫項</w:t>
            </w:r>
            <w:proofErr w:type="gramEnd"/>
            <w:r w:rsidR="004F40B4" w:rsidRPr="00145CC3">
              <w:rPr>
                <w:rFonts w:hAnsi="標楷體" w:hint="eastAsia"/>
                <w:sz w:val="28"/>
                <w:szCs w:val="28"/>
              </w:rPr>
              <w:t>「期底獨居老人人數」、「</w:t>
            </w:r>
            <w:proofErr w:type="gramStart"/>
            <w:r w:rsidR="004F40B4" w:rsidRPr="00145CC3">
              <w:rPr>
                <w:rFonts w:hAnsi="標楷體" w:hint="eastAsia"/>
                <w:sz w:val="28"/>
                <w:szCs w:val="28"/>
              </w:rPr>
              <w:t>期底具原住民</w:t>
            </w:r>
            <w:proofErr w:type="gramEnd"/>
            <w:r w:rsidR="004F40B4" w:rsidRPr="00145CC3">
              <w:rPr>
                <w:rFonts w:hAnsi="標楷體" w:hint="eastAsia"/>
                <w:sz w:val="28"/>
                <w:szCs w:val="28"/>
              </w:rPr>
              <w:t>身分獨居老人人數」、「期底安裝緊急救援裝置人數」及「本期服務成果」</w:t>
            </w:r>
            <w:r w:rsidR="006545F9" w:rsidRPr="00145CC3">
              <w:rPr>
                <w:rFonts w:hAnsi="標楷體" w:hint="eastAsia"/>
                <w:sz w:val="28"/>
                <w:szCs w:val="28"/>
              </w:rPr>
              <w:t>依「年齡別」分；</w:t>
            </w:r>
            <w:proofErr w:type="gramStart"/>
            <w:r w:rsidR="006545F9" w:rsidRPr="00145CC3">
              <w:rPr>
                <w:rFonts w:hAnsi="標楷體" w:hint="eastAsia"/>
                <w:sz w:val="28"/>
                <w:szCs w:val="28"/>
              </w:rPr>
              <w:t>縱項</w:t>
            </w:r>
            <w:proofErr w:type="gramEnd"/>
            <w:r w:rsidR="006545F9" w:rsidRPr="00145CC3">
              <w:rPr>
                <w:rFonts w:hAnsi="標楷體" w:hint="eastAsia"/>
                <w:sz w:val="28"/>
                <w:szCs w:val="28"/>
              </w:rPr>
              <w:t>「期底獨居老人人數」及「期底安裝緊急救援裝置人數」依「中(低)收入」、「一般戶」及「性別」分；「</w:t>
            </w:r>
            <w:proofErr w:type="gramStart"/>
            <w:r w:rsidR="006545F9" w:rsidRPr="00145CC3">
              <w:rPr>
                <w:rFonts w:hAnsi="標楷體" w:hint="eastAsia"/>
                <w:sz w:val="28"/>
                <w:szCs w:val="28"/>
              </w:rPr>
              <w:t>期底具原住民</w:t>
            </w:r>
            <w:proofErr w:type="gramEnd"/>
            <w:r w:rsidR="006545F9" w:rsidRPr="00145CC3">
              <w:rPr>
                <w:rFonts w:hAnsi="標楷體" w:hint="eastAsia"/>
                <w:sz w:val="28"/>
                <w:szCs w:val="28"/>
              </w:rPr>
              <w:t>身分獨居老人人數」</w:t>
            </w:r>
            <w:r w:rsidR="004F40B4" w:rsidRPr="00145CC3">
              <w:rPr>
                <w:rFonts w:hAnsi="標楷體" w:hint="eastAsia"/>
                <w:sz w:val="28"/>
                <w:szCs w:val="28"/>
              </w:rPr>
              <w:t>及</w:t>
            </w:r>
            <w:r w:rsidR="006545F9" w:rsidRPr="00145CC3">
              <w:rPr>
                <w:rFonts w:hAnsi="標楷體" w:hint="eastAsia"/>
                <w:sz w:val="28"/>
                <w:szCs w:val="28"/>
              </w:rPr>
              <w:t>「本期服務成果」則依「性別」分。</w:t>
            </w:r>
          </w:p>
          <w:p w14:paraId="523BB95C" w14:textId="77777777" w:rsidR="005B1183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145CC3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145CC3">
              <w:rPr>
                <w:rFonts w:hAnsi="標楷體" w:hint="eastAsia"/>
                <w:sz w:val="28"/>
                <w:szCs w:val="28"/>
              </w:rPr>
              <w:t>：</w:t>
            </w:r>
            <w:r w:rsidR="0086596F" w:rsidRPr="00145CC3">
              <w:rPr>
                <w:rFonts w:hAnsi="標楷體" w:hint="eastAsia"/>
                <w:sz w:val="28"/>
                <w:szCs w:val="28"/>
              </w:rPr>
              <w:t>季</w:t>
            </w:r>
            <w:r w:rsidR="00045A54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5842E958" w14:textId="31EEF65C" w:rsidR="005B1183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145CC3">
              <w:rPr>
                <w:rFonts w:hAnsi="標楷體" w:hint="eastAsia"/>
                <w:sz w:val="28"/>
                <w:szCs w:val="28"/>
              </w:rPr>
              <w:t>(</w:t>
            </w:r>
            <w:r w:rsidRPr="00145CC3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：</w:t>
            </w:r>
            <w:r w:rsidR="00AD19EA" w:rsidRPr="00145CC3">
              <w:rPr>
                <w:rFonts w:hAnsi="標楷體" w:hint="eastAsia"/>
                <w:sz w:val="28"/>
                <w:szCs w:val="28"/>
              </w:rPr>
              <w:t>1</w:t>
            </w:r>
            <w:r w:rsidR="00243C20" w:rsidRPr="00145CC3">
              <w:rPr>
                <w:rFonts w:hAnsi="標楷體" w:hint="eastAsia"/>
                <w:sz w:val="28"/>
                <w:szCs w:val="28"/>
              </w:rPr>
              <w:t>0</w:t>
            </w:r>
            <w:r w:rsidR="007A6E4B" w:rsidRPr="00145CC3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19FEB687" w14:textId="77777777" w:rsidR="005B1183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資料變革：</w:t>
            </w:r>
            <w:r w:rsidR="00F3114A" w:rsidRPr="00145CC3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D1F8D" w14:textId="77777777" w:rsidR="005B1183" w:rsidRPr="00145CC3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1BA03B24" w14:textId="12F6B038" w:rsidR="005B1183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145CC3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145CC3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145CC3">
              <w:rPr>
                <w:rFonts w:hAnsi="標楷體" w:hint="eastAsia"/>
                <w:sz w:val="28"/>
                <w:szCs w:val="28"/>
              </w:rPr>
              <w:t>每</w:t>
            </w:r>
            <w:r w:rsidR="007A6E4B" w:rsidRPr="00145CC3">
              <w:rPr>
                <w:rFonts w:hAnsi="標楷體" w:hint="eastAsia"/>
                <w:sz w:val="28"/>
                <w:szCs w:val="28"/>
              </w:rPr>
              <w:t>季</w:t>
            </w:r>
            <w:r w:rsidR="00921D58" w:rsidRPr="00145CC3">
              <w:rPr>
                <w:rFonts w:hAnsi="標楷體" w:hint="eastAsia"/>
                <w:sz w:val="28"/>
                <w:szCs w:val="28"/>
              </w:rPr>
              <w:t>終了</w:t>
            </w:r>
            <w:r w:rsidR="007A6E4B" w:rsidRPr="00145CC3">
              <w:rPr>
                <w:rFonts w:hAnsi="標楷體" w:hint="eastAsia"/>
                <w:sz w:val="28"/>
                <w:szCs w:val="28"/>
              </w:rPr>
              <w:t>後</w:t>
            </w:r>
            <w:r w:rsidR="00AD19EA" w:rsidRPr="00145CC3">
              <w:rPr>
                <w:rFonts w:hAnsi="標楷體" w:hint="eastAsia"/>
                <w:sz w:val="28"/>
                <w:szCs w:val="28"/>
              </w:rPr>
              <w:t>1</w:t>
            </w:r>
            <w:r w:rsidR="00243C20" w:rsidRPr="00145CC3">
              <w:rPr>
                <w:rFonts w:hAnsi="標楷體" w:hint="eastAsia"/>
                <w:sz w:val="28"/>
                <w:szCs w:val="28"/>
              </w:rPr>
              <w:t>0</w:t>
            </w:r>
            <w:r w:rsidR="006721E4" w:rsidRPr="00145CC3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145CC3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145CC3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D09A287" w14:textId="47C43DEC" w:rsidR="005B1183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145CC3">
              <w:rPr>
                <w:rFonts w:hAnsi="標楷體" w:hint="eastAsia"/>
                <w:sz w:val="28"/>
                <w:szCs w:val="28"/>
              </w:rPr>
              <w:t>(</w:t>
            </w:r>
            <w:r w:rsidRPr="00145CC3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145CC3">
              <w:rPr>
                <w:rFonts w:hAnsi="標楷體" w:hint="eastAsia"/>
                <w:sz w:val="28"/>
                <w:szCs w:val="28"/>
              </w:rPr>
              <w:t>)</w:t>
            </w:r>
            <w:r w:rsidRPr="00145CC3">
              <w:rPr>
                <w:rFonts w:hAnsi="標楷體" w:hint="eastAsia"/>
                <w:sz w:val="28"/>
                <w:szCs w:val="28"/>
              </w:rPr>
              <w:t>：</w:t>
            </w:r>
            <w:r w:rsidR="00F2094B" w:rsidRPr="00145CC3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145CC3">
              <w:rPr>
                <w:rFonts w:hAnsi="標楷體" w:hint="eastAsia"/>
                <w:sz w:val="28"/>
                <w:szCs w:val="28"/>
              </w:rPr>
              <w:t>政府</w:t>
            </w:r>
            <w:r w:rsidR="00A7493F" w:rsidRPr="00145CC3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ACF5B4" w14:textId="77777777" w:rsidR="005B1183" w:rsidRPr="00145CC3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775ABA27" w14:textId="33127394" w:rsidR="005B1183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6545F9" w:rsidRPr="00145CC3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A7493F" w:rsidRPr="00145CC3">
              <w:rPr>
                <w:rFonts w:hAnsi="標楷體" w:hint="eastAsia"/>
                <w:sz w:val="28"/>
                <w:szCs w:val="28"/>
              </w:rPr>
              <w:t>本</w:t>
            </w:r>
            <w:r w:rsidR="006545F9" w:rsidRPr="00145CC3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A7493F" w:rsidRPr="00145CC3">
              <w:rPr>
                <w:rFonts w:hAnsi="標楷體" w:hint="eastAsia"/>
                <w:sz w:val="28"/>
                <w:szCs w:val="28"/>
              </w:rPr>
              <w:t>辦理</w:t>
            </w:r>
            <w:r w:rsidR="006545F9" w:rsidRPr="00145CC3">
              <w:rPr>
                <w:rFonts w:hAnsi="標楷體" w:hint="eastAsia"/>
                <w:sz w:val="28"/>
                <w:szCs w:val="28"/>
              </w:rPr>
              <w:t>獨居老人服務概況資料彙編</w:t>
            </w:r>
            <w:r w:rsidR="00A701AB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6EA45A1C" w14:textId="09B43F0A" w:rsidR="00B82111" w:rsidRPr="00145CC3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145CC3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145CC3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  <w:r w:rsidR="002F75DF" w:rsidRPr="00145CC3">
              <w:rPr>
                <w:rFonts w:hAnsi="標楷體" w:hint="eastAsia"/>
                <w:sz w:val="28"/>
                <w:szCs w:val="28"/>
              </w:rPr>
              <w:t>各加總項等於細項之</w:t>
            </w:r>
            <w:proofErr w:type="gramStart"/>
            <w:r w:rsidR="00127E64" w:rsidRPr="00145CC3">
              <w:rPr>
                <w:rFonts w:hAnsi="標楷體" w:hint="eastAsia"/>
                <w:sz w:val="28"/>
                <w:szCs w:val="28"/>
              </w:rPr>
              <w:t>和</w:t>
            </w:r>
            <w:proofErr w:type="gramEnd"/>
            <w:r w:rsidR="002F75DF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3AA3F1C" w14:textId="77777777" w:rsidR="005B1183" w:rsidRPr="00145CC3" w:rsidRDefault="005B1183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145CC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43DA7B" w14:textId="77777777" w:rsidR="00CD0DA5" w:rsidRPr="00145CC3" w:rsidRDefault="00CD0DA5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145CC3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145CC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145C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7217B33" w14:textId="77777777" w:rsidR="00CD0DA5" w:rsidRPr="00145CC3" w:rsidRDefault="00CD0DA5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2F06671A" w14:textId="77777777" w:rsidR="001C58A9" w:rsidRPr="00145CC3" w:rsidRDefault="001C58A9" w:rsidP="009867AF">
      <w:pPr>
        <w:jc w:val="both"/>
        <w:rPr>
          <w:rFonts w:hAnsi="標楷體"/>
        </w:rPr>
      </w:pPr>
    </w:p>
    <w:sectPr w:rsidR="001C58A9" w:rsidRPr="00145CC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ECF17" w14:textId="77777777" w:rsidR="00B021AB" w:rsidRDefault="00B021AB" w:rsidP="004C6E3D">
      <w:r>
        <w:separator/>
      </w:r>
    </w:p>
  </w:endnote>
  <w:endnote w:type="continuationSeparator" w:id="0">
    <w:p w14:paraId="6E66A5B3" w14:textId="77777777" w:rsidR="00B021AB" w:rsidRDefault="00B021A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CACD2" w14:textId="77777777" w:rsidR="00B021AB" w:rsidRDefault="00B021AB" w:rsidP="004C6E3D">
      <w:r>
        <w:separator/>
      </w:r>
    </w:p>
  </w:footnote>
  <w:footnote w:type="continuationSeparator" w:id="0">
    <w:p w14:paraId="40E880C6" w14:textId="77777777" w:rsidR="00B021AB" w:rsidRDefault="00B021A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2562C"/>
    <w:multiLevelType w:val="hybridMultilevel"/>
    <w:tmpl w:val="343C39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6F51A0"/>
    <w:multiLevelType w:val="hybridMultilevel"/>
    <w:tmpl w:val="261EB87E"/>
    <w:lvl w:ilvl="0" w:tplc="3AB6A352">
      <w:start w:val="1"/>
      <w:numFmt w:val="decimal"/>
      <w:suff w:val="nothing"/>
      <w:lvlText w:val="%1."/>
      <w:lvlJc w:val="left"/>
      <w:pPr>
        <w:ind w:left="1675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75" w:hanging="480"/>
      </w:pPr>
    </w:lvl>
    <w:lvl w:ilvl="2" w:tplc="0409001B" w:tentative="1">
      <w:start w:val="1"/>
      <w:numFmt w:val="lowerRoman"/>
      <w:lvlText w:val="%3."/>
      <w:lvlJc w:val="right"/>
      <w:pPr>
        <w:ind w:left="2755" w:hanging="480"/>
      </w:pPr>
    </w:lvl>
    <w:lvl w:ilvl="3" w:tplc="0409000F" w:tentative="1">
      <w:start w:val="1"/>
      <w:numFmt w:val="decimal"/>
      <w:lvlText w:val="%4."/>
      <w:lvlJc w:val="left"/>
      <w:pPr>
        <w:ind w:left="3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5" w:hanging="480"/>
      </w:pPr>
    </w:lvl>
    <w:lvl w:ilvl="5" w:tplc="0409001B" w:tentative="1">
      <w:start w:val="1"/>
      <w:numFmt w:val="lowerRoman"/>
      <w:lvlText w:val="%6."/>
      <w:lvlJc w:val="right"/>
      <w:pPr>
        <w:ind w:left="4195" w:hanging="480"/>
      </w:pPr>
    </w:lvl>
    <w:lvl w:ilvl="6" w:tplc="0409000F" w:tentative="1">
      <w:start w:val="1"/>
      <w:numFmt w:val="decimal"/>
      <w:lvlText w:val="%7."/>
      <w:lvlJc w:val="left"/>
      <w:pPr>
        <w:ind w:left="4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5" w:hanging="480"/>
      </w:pPr>
    </w:lvl>
    <w:lvl w:ilvl="8" w:tplc="0409001B" w:tentative="1">
      <w:start w:val="1"/>
      <w:numFmt w:val="lowerRoman"/>
      <w:lvlText w:val="%9."/>
      <w:lvlJc w:val="right"/>
      <w:pPr>
        <w:ind w:left="5635" w:hanging="480"/>
      </w:pPr>
    </w:lvl>
  </w:abstractNum>
  <w:abstractNum w:abstractNumId="2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" w15:restartNumberingAfterBreak="0">
    <w:nsid w:val="60C1219C"/>
    <w:multiLevelType w:val="hybridMultilevel"/>
    <w:tmpl w:val="6930DC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6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7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274555378">
    <w:abstractNumId w:val="2"/>
  </w:num>
  <w:num w:numId="2" w16cid:durableId="1662079553">
    <w:abstractNumId w:val="7"/>
  </w:num>
  <w:num w:numId="3" w16cid:durableId="801844338">
    <w:abstractNumId w:val="5"/>
  </w:num>
  <w:num w:numId="4" w16cid:durableId="553465236">
    <w:abstractNumId w:val="6"/>
  </w:num>
  <w:num w:numId="5" w16cid:durableId="514852020">
    <w:abstractNumId w:val="3"/>
  </w:num>
  <w:num w:numId="6" w16cid:durableId="17755179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267164">
    <w:abstractNumId w:val="4"/>
  </w:num>
  <w:num w:numId="8" w16cid:durableId="1183131520">
    <w:abstractNumId w:val="0"/>
  </w:num>
  <w:num w:numId="9" w16cid:durableId="772282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6D1F"/>
    <w:rsid w:val="000129E0"/>
    <w:rsid w:val="00016F83"/>
    <w:rsid w:val="00022577"/>
    <w:rsid w:val="0002741B"/>
    <w:rsid w:val="00041258"/>
    <w:rsid w:val="00043A4E"/>
    <w:rsid w:val="00045A54"/>
    <w:rsid w:val="00056299"/>
    <w:rsid w:val="00064B6B"/>
    <w:rsid w:val="00072257"/>
    <w:rsid w:val="000934A8"/>
    <w:rsid w:val="00093D46"/>
    <w:rsid w:val="000A75E7"/>
    <w:rsid w:val="000B0FD6"/>
    <w:rsid w:val="000B50BA"/>
    <w:rsid w:val="000C1829"/>
    <w:rsid w:val="000C72AC"/>
    <w:rsid w:val="000D0944"/>
    <w:rsid w:val="000D3C00"/>
    <w:rsid w:val="000D5C9A"/>
    <w:rsid w:val="000E0BA6"/>
    <w:rsid w:val="000E6B46"/>
    <w:rsid w:val="00103831"/>
    <w:rsid w:val="001040D5"/>
    <w:rsid w:val="001041FB"/>
    <w:rsid w:val="00104903"/>
    <w:rsid w:val="00106AF1"/>
    <w:rsid w:val="0012352D"/>
    <w:rsid w:val="001247D6"/>
    <w:rsid w:val="00127E64"/>
    <w:rsid w:val="001318EE"/>
    <w:rsid w:val="001413A2"/>
    <w:rsid w:val="00145CC3"/>
    <w:rsid w:val="001659AF"/>
    <w:rsid w:val="001731A1"/>
    <w:rsid w:val="00173F63"/>
    <w:rsid w:val="001746D9"/>
    <w:rsid w:val="00182AF0"/>
    <w:rsid w:val="001862A6"/>
    <w:rsid w:val="00197CDE"/>
    <w:rsid w:val="001B187D"/>
    <w:rsid w:val="001C58A9"/>
    <w:rsid w:val="001C5CFA"/>
    <w:rsid w:val="001D73A6"/>
    <w:rsid w:val="001E5459"/>
    <w:rsid w:val="001E618A"/>
    <w:rsid w:val="001E6BB4"/>
    <w:rsid w:val="001F18C6"/>
    <w:rsid w:val="001F4991"/>
    <w:rsid w:val="00202D89"/>
    <w:rsid w:val="00210D3E"/>
    <w:rsid w:val="00231759"/>
    <w:rsid w:val="00240F3A"/>
    <w:rsid w:val="00243C20"/>
    <w:rsid w:val="0025086F"/>
    <w:rsid w:val="0026392A"/>
    <w:rsid w:val="002702DD"/>
    <w:rsid w:val="00272638"/>
    <w:rsid w:val="00281856"/>
    <w:rsid w:val="0029220A"/>
    <w:rsid w:val="00296E8D"/>
    <w:rsid w:val="00297EC4"/>
    <w:rsid w:val="002A2BE0"/>
    <w:rsid w:val="002B0AF0"/>
    <w:rsid w:val="002B5C3D"/>
    <w:rsid w:val="002B6821"/>
    <w:rsid w:val="002C73B3"/>
    <w:rsid w:val="002D1439"/>
    <w:rsid w:val="002D5FAF"/>
    <w:rsid w:val="002D7FE0"/>
    <w:rsid w:val="002F0793"/>
    <w:rsid w:val="002F0C62"/>
    <w:rsid w:val="002F2303"/>
    <w:rsid w:val="002F6E62"/>
    <w:rsid w:val="002F75DF"/>
    <w:rsid w:val="00305D56"/>
    <w:rsid w:val="003071F5"/>
    <w:rsid w:val="00312DB6"/>
    <w:rsid w:val="00316FA8"/>
    <w:rsid w:val="003271B8"/>
    <w:rsid w:val="0033083E"/>
    <w:rsid w:val="00337D68"/>
    <w:rsid w:val="003470C8"/>
    <w:rsid w:val="00350833"/>
    <w:rsid w:val="0035534B"/>
    <w:rsid w:val="00360A77"/>
    <w:rsid w:val="00365554"/>
    <w:rsid w:val="00381290"/>
    <w:rsid w:val="003B3740"/>
    <w:rsid w:val="003B437C"/>
    <w:rsid w:val="003B4E0A"/>
    <w:rsid w:val="003C1638"/>
    <w:rsid w:val="003D2AA3"/>
    <w:rsid w:val="003D4E46"/>
    <w:rsid w:val="003E3A71"/>
    <w:rsid w:val="003F0518"/>
    <w:rsid w:val="0040185F"/>
    <w:rsid w:val="00403CDC"/>
    <w:rsid w:val="00411393"/>
    <w:rsid w:val="00421B66"/>
    <w:rsid w:val="00421D19"/>
    <w:rsid w:val="00422D08"/>
    <w:rsid w:val="004244F2"/>
    <w:rsid w:val="00425C05"/>
    <w:rsid w:val="004318B3"/>
    <w:rsid w:val="00434892"/>
    <w:rsid w:val="00443964"/>
    <w:rsid w:val="004462A1"/>
    <w:rsid w:val="0045432D"/>
    <w:rsid w:val="00455B4C"/>
    <w:rsid w:val="004707E4"/>
    <w:rsid w:val="00477F5C"/>
    <w:rsid w:val="0049159C"/>
    <w:rsid w:val="0049425D"/>
    <w:rsid w:val="0049755B"/>
    <w:rsid w:val="004A18F3"/>
    <w:rsid w:val="004B0EE0"/>
    <w:rsid w:val="004B19B1"/>
    <w:rsid w:val="004C02EB"/>
    <w:rsid w:val="004C6E3D"/>
    <w:rsid w:val="004D03F8"/>
    <w:rsid w:val="004D75CB"/>
    <w:rsid w:val="004E6504"/>
    <w:rsid w:val="004F13F0"/>
    <w:rsid w:val="004F40B4"/>
    <w:rsid w:val="004F687F"/>
    <w:rsid w:val="00500F02"/>
    <w:rsid w:val="0050220B"/>
    <w:rsid w:val="005032DD"/>
    <w:rsid w:val="00504B71"/>
    <w:rsid w:val="00514818"/>
    <w:rsid w:val="005231B4"/>
    <w:rsid w:val="0053018D"/>
    <w:rsid w:val="0053282E"/>
    <w:rsid w:val="00537613"/>
    <w:rsid w:val="0054026A"/>
    <w:rsid w:val="00541E05"/>
    <w:rsid w:val="00546B45"/>
    <w:rsid w:val="00560DA0"/>
    <w:rsid w:val="00561DE3"/>
    <w:rsid w:val="00563188"/>
    <w:rsid w:val="00573877"/>
    <w:rsid w:val="00576823"/>
    <w:rsid w:val="00577A38"/>
    <w:rsid w:val="005802E0"/>
    <w:rsid w:val="00586E60"/>
    <w:rsid w:val="00592CCF"/>
    <w:rsid w:val="005A0ECF"/>
    <w:rsid w:val="005A427E"/>
    <w:rsid w:val="005A5334"/>
    <w:rsid w:val="005B1183"/>
    <w:rsid w:val="005B1AB0"/>
    <w:rsid w:val="005B1DFB"/>
    <w:rsid w:val="005B4E51"/>
    <w:rsid w:val="005B6782"/>
    <w:rsid w:val="005C3290"/>
    <w:rsid w:val="005C71BA"/>
    <w:rsid w:val="00604241"/>
    <w:rsid w:val="00611D18"/>
    <w:rsid w:val="0062627A"/>
    <w:rsid w:val="0063713E"/>
    <w:rsid w:val="006422C8"/>
    <w:rsid w:val="0065313B"/>
    <w:rsid w:val="006545F9"/>
    <w:rsid w:val="00654CD8"/>
    <w:rsid w:val="0065586C"/>
    <w:rsid w:val="0065705F"/>
    <w:rsid w:val="006657D4"/>
    <w:rsid w:val="00666EBD"/>
    <w:rsid w:val="006721E4"/>
    <w:rsid w:val="00672B4B"/>
    <w:rsid w:val="0069134D"/>
    <w:rsid w:val="006A7E20"/>
    <w:rsid w:val="006B1084"/>
    <w:rsid w:val="006B7760"/>
    <w:rsid w:val="006C1A4E"/>
    <w:rsid w:val="006C3C0C"/>
    <w:rsid w:val="006C6668"/>
    <w:rsid w:val="006D48C4"/>
    <w:rsid w:val="006E137F"/>
    <w:rsid w:val="006F4744"/>
    <w:rsid w:val="006F60CE"/>
    <w:rsid w:val="00701580"/>
    <w:rsid w:val="007133D3"/>
    <w:rsid w:val="00713CAF"/>
    <w:rsid w:val="007170B4"/>
    <w:rsid w:val="00722E20"/>
    <w:rsid w:val="00723D6F"/>
    <w:rsid w:val="00730925"/>
    <w:rsid w:val="007333A9"/>
    <w:rsid w:val="00740CA6"/>
    <w:rsid w:val="00741FFE"/>
    <w:rsid w:val="00745880"/>
    <w:rsid w:val="00755003"/>
    <w:rsid w:val="0076142C"/>
    <w:rsid w:val="0077134B"/>
    <w:rsid w:val="007714DA"/>
    <w:rsid w:val="0077434B"/>
    <w:rsid w:val="00776450"/>
    <w:rsid w:val="00777468"/>
    <w:rsid w:val="00784409"/>
    <w:rsid w:val="0078763D"/>
    <w:rsid w:val="00791979"/>
    <w:rsid w:val="00792431"/>
    <w:rsid w:val="007967A6"/>
    <w:rsid w:val="007A05C6"/>
    <w:rsid w:val="007A1428"/>
    <w:rsid w:val="007A6E4B"/>
    <w:rsid w:val="007B275A"/>
    <w:rsid w:val="007B321F"/>
    <w:rsid w:val="007B36B0"/>
    <w:rsid w:val="007B7964"/>
    <w:rsid w:val="007E2ACB"/>
    <w:rsid w:val="007F0349"/>
    <w:rsid w:val="007F0DCC"/>
    <w:rsid w:val="008065B6"/>
    <w:rsid w:val="008170D9"/>
    <w:rsid w:val="008178D2"/>
    <w:rsid w:val="008256FB"/>
    <w:rsid w:val="00836384"/>
    <w:rsid w:val="00857EF0"/>
    <w:rsid w:val="0086575A"/>
    <w:rsid w:val="0086596F"/>
    <w:rsid w:val="00867671"/>
    <w:rsid w:val="00872A0F"/>
    <w:rsid w:val="008973F7"/>
    <w:rsid w:val="008C3CF9"/>
    <w:rsid w:val="008C3F1F"/>
    <w:rsid w:val="008D101E"/>
    <w:rsid w:val="008E3D99"/>
    <w:rsid w:val="008E4CDC"/>
    <w:rsid w:val="008F2747"/>
    <w:rsid w:val="008F4C03"/>
    <w:rsid w:val="008F7764"/>
    <w:rsid w:val="008F7A78"/>
    <w:rsid w:val="00902C7A"/>
    <w:rsid w:val="00904A9A"/>
    <w:rsid w:val="00910CB6"/>
    <w:rsid w:val="00914431"/>
    <w:rsid w:val="009179D0"/>
    <w:rsid w:val="00921D58"/>
    <w:rsid w:val="00925B4F"/>
    <w:rsid w:val="00940D26"/>
    <w:rsid w:val="0094611A"/>
    <w:rsid w:val="009527A6"/>
    <w:rsid w:val="0095609D"/>
    <w:rsid w:val="0096623F"/>
    <w:rsid w:val="009669EB"/>
    <w:rsid w:val="00970B62"/>
    <w:rsid w:val="00972C7B"/>
    <w:rsid w:val="009821FA"/>
    <w:rsid w:val="009860BA"/>
    <w:rsid w:val="009867AF"/>
    <w:rsid w:val="00997D8F"/>
    <w:rsid w:val="009B0849"/>
    <w:rsid w:val="009C1832"/>
    <w:rsid w:val="009C4B8F"/>
    <w:rsid w:val="009C584F"/>
    <w:rsid w:val="009D0DCD"/>
    <w:rsid w:val="009E011E"/>
    <w:rsid w:val="009E063C"/>
    <w:rsid w:val="009E2642"/>
    <w:rsid w:val="009E2718"/>
    <w:rsid w:val="009E336B"/>
    <w:rsid w:val="009E5A5D"/>
    <w:rsid w:val="009F2744"/>
    <w:rsid w:val="009F40EF"/>
    <w:rsid w:val="009F42FE"/>
    <w:rsid w:val="00A052FF"/>
    <w:rsid w:val="00A153DB"/>
    <w:rsid w:val="00A341BE"/>
    <w:rsid w:val="00A36688"/>
    <w:rsid w:val="00A36721"/>
    <w:rsid w:val="00A45A9E"/>
    <w:rsid w:val="00A47AD1"/>
    <w:rsid w:val="00A60ABF"/>
    <w:rsid w:val="00A701AB"/>
    <w:rsid w:val="00A71C8B"/>
    <w:rsid w:val="00A740AD"/>
    <w:rsid w:val="00A7493F"/>
    <w:rsid w:val="00A8119A"/>
    <w:rsid w:val="00A92A01"/>
    <w:rsid w:val="00A96B18"/>
    <w:rsid w:val="00AA6DFB"/>
    <w:rsid w:val="00AB2446"/>
    <w:rsid w:val="00AC2B4E"/>
    <w:rsid w:val="00AD19EA"/>
    <w:rsid w:val="00AE035A"/>
    <w:rsid w:val="00AE19CB"/>
    <w:rsid w:val="00AE3A97"/>
    <w:rsid w:val="00AF0195"/>
    <w:rsid w:val="00AF72B6"/>
    <w:rsid w:val="00B016F1"/>
    <w:rsid w:val="00B021AB"/>
    <w:rsid w:val="00B20BC1"/>
    <w:rsid w:val="00B21191"/>
    <w:rsid w:val="00B304AF"/>
    <w:rsid w:val="00B333ED"/>
    <w:rsid w:val="00B35F34"/>
    <w:rsid w:val="00B505A5"/>
    <w:rsid w:val="00B6714A"/>
    <w:rsid w:val="00B81E60"/>
    <w:rsid w:val="00B82111"/>
    <w:rsid w:val="00B83DB5"/>
    <w:rsid w:val="00B90A0C"/>
    <w:rsid w:val="00B92715"/>
    <w:rsid w:val="00B97A11"/>
    <w:rsid w:val="00BA219C"/>
    <w:rsid w:val="00BA3F36"/>
    <w:rsid w:val="00BD3522"/>
    <w:rsid w:val="00BE18A6"/>
    <w:rsid w:val="00C16182"/>
    <w:rsid w:val="00C21693"/>
    <w:rsid w:val="00C258DA"/>
    <w:rsid w:val="00C30E10"/>
    <w:rsid w:val="00C524A9"/>
    <w:rsid w:val="00C5655A"/>
    <w:rsid w:val="00C61275"/>
    <w:rsid w:val="00C64FEC"/>
    <w:rsid w:val="00C717FA"/>
    <w:rsid w:val="00C74035"/>
    <w:rsid w:val="00C76F12"/>
    <w:rsid w:val="00C80CDA"/>
    <w:rsid w:val="00C85F86"/>
    <w:rsid w:val="00C92A3A"/>
    <w:rsid w:val="00C978B9"/>
    <w:rsid w:val="00CA0ECC"/>
    <w:rsid w:val="00CB1B88"/>
    <w:rsid w:val="00CB3389"/>
    <w:rsid w:val="00CD0254"/>
    <w:rsid w:val="00CD0DA5"/>
    <w:rsid w:val="00CF6E5D"/>
    <w:rsid w:val="00D11736"/>
    <w:rsid w:val="00D12E48"/>
    <w:rsid w:val="00D20695"/>
    <w:rsid w:val="00D37F6C"/>
    <w:rsid w:val="00D61947"/>
    <w:rsid w:val="00D63D39"/>
    <w:rsid w:val="00D63EC5"/>
    <w:rsid w:val="00D876CC"/>
    <w:rsid w:val="00DA5FB7"/>
    <w:rsid w:val="00DB1507"/>
    <w:rsid w:val="00DB2F93"/>
    <w:rsid w:val="00DB5519"/>
    <w:rsid w:val="00DF28E5"/>
    <w:rsid w:val="00DF6DE5"/>
    <w:rsid w:val="00E1345E"/>
    <w:rsid w:val="00E26A0C"/>
    <w:rsid w:val="00E328EE"/>
    <w:rsid w:val="00E4230F"/>
    <w:rsid w:val="00E536FA"/>
    <w:rsid w:val="00E6085C"/>
    <w:rsid w:val="00E635C4"/>
    <w:rsid w:val="00E6716E"/>
    <w:rsid w:val="00E71B1D"/>
    <w:rsid w:val="00E728C3"/>
    <w:rsid w:val="00E74740"/>
    <w:rsid w:val="00EA0DC8"/>
    <w:rsid w:val="00EA3685"/>
    <w:rsid w:val="00EA5385"/>
    <w:rsid w:val="00EA598B"/>
    <w:rsid w:val="00EB2A55"/>
    <w:rsid w:val="00EB7065"/>
    <w:rsid w:val="00EC134D"/>
    <w:rsid w:val="00EE6FA0"/>
    <w:rsid w:val="00F02BFA"/>
    <w:rsid w:val="00F10D54"/>
    <w:rsid w:val="00F12F1E"/>
    <w:rsid w:val="00F2094B"/>
    <w:rsid w:val="00F221EF"/>
    <w:rsid w:val="00F23EB4"/>
    <w:rsid w:val="00F3114A"/>
    <w:rsid w:val="00F40869"/>
    <w:rsid w:val="00F408D3"/>
    <w:rsid w:val="00F42D05"/>
    <w:rsid w:val="00F44E02"/>
    <w:rsid w:val="00F4673E"/>
    <w:rsid w:val="00F476EC"/>
    <w:rsid w:val="00F51304"/>
    <w:rsid w:val="00F60E4A"/>
    <w:rsid w:val="00F6146F"/>
    <w:rsid w:val="00F70018"/>
    <w:rsid w:val="00F70CD5"/>
    <w:rsid w:val="00F8070C"/>
    <w:rsid w:val="00F8256D"/>
    <w:rsid w:val="00FA204A"/>
    <w:rsid w:val="00FD056B"/>
    <w:rsid w:val="00FD4F8E"/>
    <w:rsid w:val="00FE51AA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A5BE5"/>
  <w15:chartTrackingRefBased/>
  <w15:docId w15:val="{60EC297D-A044-4F82-B118-6448F569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45432D"/>
    <w:rPr>
      <w:color w:val="605E5C"/>
      <w:shd w:val="clear" w:color="auto" w:fill="E1DFDD"/>
    </w:rPr>
  </w:style>
  <w:style w:type="paragraph" w:styleId="af1">
    <w:name w:val="Balloon Text"/>
    <w:basedOn w:val="a0"/>
    <w:link w:val="af2"/>
    <w:semiHidden/>
    <w:unhideWhenUsed/>
    <w:rsid w:val="00EA36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1"/>
    <w:link w:val="af1"/>
    <w:semiHidden/>
    <w:rsid w:val="00EA368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9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A4953-3BD7-4B38-AA73-703AD0D61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225</Words>
  <Characters>1285</Characters>
  <Application>Microsoft Office Word</Application>
  <DocSecurity>0</DocSecurity>
  <Lines>10</Lines>
  <Paragraphs>3</Paragraphs>
  <ScaleCrop>false</ScaleCrop>
  <Company>Kaohsiung City Government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鄭吉荇</cp:lastModifiedBy>
  <cp:revision>5</cp:revision>
  <cp:lastPrinted>2026-03-04T03:10:00Z</cp:lastPrinted>
  <dcterms:created xsi:type="dcterms:W3CDTF">2026-03-02T09:39:00Z</dcterms:created>
  <dcterms:modified xsi:type="dcterms:W3CDTF">2026-03-13T01:21:00Z</dcterms:modified>
</cp:coreProperties>
</file>