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8C4BFF" w:rsidRPr="008C4BFF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8C4BFF" w:rsidRDefault="005B1183" w:rsidP="005A1CE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8C4BFF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14:paraId="2685DE38" w14:textId="77777777" w:rsidR="00CD0DA5" w:rsidRPr="008C4BFF" w:rsidRDefault="005B1183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資料種類</w:t>
            </w:r>
            <w:r w:rsidR="00CD0DA5" w:rsidRPr="008C4BFF">
              <w:rPr>
                <w:rFonts w:hint="eastAsia"/>
                <w:sz w:val="28"/>
              </w:rPr>
              <w:t>：</w:t>
            </w:r>
            <w:r w:rsidR="007967A6" w:rsidRPr="008C4BFF">
              <w:rPr>
                <w:rFonts w:hint="eastAsia"/>
                <w:sz w:val="28"/>
              </w:rPr>
              <w:t>社會救助</w:t>
            </w:r>
            <w:r w:rsidR="00DB2F93" w:rsidRPr="008C4BFF">
              <w:rPr>
                <w:rFonts w:hint="eastAsia"/>
                <w:sz w:val="28"/>
              </w:rPr>
              <w:t>統計</w:t>
            </w:r>
          </w:p>
          <w:p w14:paraId="78AAD1E6" w14:textId="37682135" w:rsidR="005B1183" w:rsidRPr="008C4BFF" w:rsidRDefault="00CD0DA5" w:rsidP="005A1CE5">
            <w:pPr>
              <w:spacing w:line="360" w:lineRule="exact"/>
              <w:jc w:val="both"/>
              <w:rPr>
                <w:sz w:val="28"/>
                <w:lang w:eastAsia="zh-HK"/>
              </w:rPr>
            </w:pPr>
            <w:r w:rsidRPr="008C4BFF">
              <w:rPr>
                <w:rFonts w:hint="eastAsia"/>
                <w:sz w:val="28"/>
              </w:rPr>
              <w:t>資料</w:t>
            </w:r>
            <w:r w:rsidR="005B1183" w:rsidRPr="008C4BFF">
              <w:rPr>
                <w:rFonts w:hint="eastAsia"/>
                <w:sz w:val="28"/>
              </w:rPr>
              <w:t>項目</w:t>
            </w:r>
            <w:r w:rsidRPr="008C4BFF">
              <w:rPr>
                <w:rFonts w:hint="eastAsia"/>
                <w:sz w:val="28"/>
              </w:rPr>
              <w:t>：</w:t>
            </w:r>
            <w:r w:rsidR="00662857" w:rsidRPr="008C4BFF">
              <w:rPr>
                <w:rFonts w:hint="eastAsia"/>
                <w:sz w:val="28"/>
              </w:rPr>
              <w:t>桃園市</w:t>
            </w:r>
            <w:r w:rsidR="00A03862">
              <w:rPr>
                <w:rFonts w:hint="eastAsia"/>
                <w:color w:val="000000" w:themeColor="text1"/>
                <w:sz w:val="28"/>
              </w:rPr>
              <w:t>平鎮</w:t>
            </w:r>
            <w:r w:rsidR="00F15F23" w:rsidRPr="008C4BFF">
              <w:rPr>
                <w:rFonts w:hint="eastAsia"/>
                <w:sz w:val="28"/>
              </w:rPr>
              <w:t>區</w:t>
            </w:r>
            <w:r w:rsidR="007F5002" w:rsidRPr="008C4BFF">
              <w:rPr>
                <w:rFonts w:hint="eastAsia"/>
                <w:sz w:val="28"/>
                <w:lang w:eastAsia="zh-HK"/>
              </w:rPr>
              <w:t>社會救助通報處理情形</w:t>
            </w:r>
          </w:p>
          <w:p w14:paraId="4C43504D" w14:textId="77777777" w:rsidR="005B1183" w:rsidRPr="008C4BFF" w:rsidRDefault="00514818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一、</w:t>
            </w:r>
            <w:r w:rsidR="005B1183" w:rsidRPr="008C4BFF">
              <w:rPr>
                <w:rFonts w:hint="eastAsia"/>
                <w:sz w:val="28"/>
              </w:rPr>
              <w:t>發布及編製機關單位</w:t>
            </w:r>
          </w:p>
          <w:p w14:paraId="4D6C7B9B" w14:textId="3CF53AB0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485207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A03862">
              <w:rPr>
                <w:rFonts w:hint="eastAsia"/>
                <w:color w:val="000000" w:themeColor="text1"/>
                <w:sz w:val="28"/>
              </w:rPr>
              <w:t>平鎮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5CEB6C9" w14:textId="1451D64A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編製單位：</w:t>
            </w:r>
            <w:r w:rsidR="00F33148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A03862">
              <w:rPr>
                <w:rFonts w:hint="eastAsia"/>
                <w:color w:val="000000" w:themeColor="text1"/>
                <w:sz w:val="28"/>
              </w:rPr>
              <w:t>平鎮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區公所</w:t>
            </w:r>
            <w:r w:rsidR="0077134B" w:rsidRPr="008C4BFF">
              <w:rPr>
                <w:rFonts w:hAnsi="標楷體" w:hint="eastAsia"/>
                <w:sz w:val="28"/>
                <w:szCs w:val="28"/>
              </w:rPr>
              <w:t>社會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課</w:t>
            </w:r>
          </w:p>
          <w:p w14:paraId="6FB74D73" w14:textId="77777777" w:rsidR="00A03862" w:rsidRPr="00556B7C" w:rsidRDefault="001C7686" w:rsidP="00A03862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聯絡電話：</w:t>
            </w:r>
            <w:r w:rsidR="00A0386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(03)4</w:t>
            </w:r>
            <w:r w:rsidR="00A03862">
              <w:rPr>
                <w:rFonts w:hAnsi="標楷體" w:hint="eastAsia"/>
                <w:color w:val="000000" w:themeColor="text1"/>
                <w:sz w:val="28"/>
                <w:szCs w:val="28"/>
              </w:rPr>
              <w:t>572105</w:t>
            </w:r>
            <w:r w:rsidR="00A0386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#2</w:t>
            </w:r>
            <w:r w:rsidR="00A03862">
              <w:rPr>
                <w:rFonts w:hAnsi="標楷體" w:hint="eastAsia"/>
                <w:color w:val="000000" w:themeColor="text1"/>
                <w:sz w:val="28"/>
                <w:szCs w:val="28"/>
              </w:rPr>
              <w:t>521</w:t>
            </w:r>
          </w:p>
          <w:p w14:paraId="13E52AD7" w14:textId="74ED113A" w:rsidR="006A3E51" w:rsidRPr="00A03862" w:rsidRDefault="006A3E51" w:rsidP="00A03862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傳真：</w:t>
            </w:r>
            <w:r w:rsidR="00A03862" w:rsidRPr="00556B7C">
              <w:rPr>
                <w:rFonts w:hAnsi="標楷體" w:hint="eastAsia"/>
                <w:color w:val="000000" w:themeColor="text1"/>
                <w:sz w:val="28"/>
                <w:szCs w:val="28"/>
              </w:rPr>
              <w:t>(03)</w:t>
            </w:r>
            <w:r w:rsidR="00A03862">
              <w:rPr>
                <w:rFonts w:hAnsi="標楷體" w:hint="eastAsia"/>
                <w:color w:val="000000" w:themeColor="text1"/>
                <w:sz w:val="28"/>
                <w:szCs w:val="28"/>
              </w:rPr>
              <w:t>4687980</w:t>
            </w:r>
          </w:p>
          <w:p w14:paraId="0BCF09E4" w14:textId="41663C2B" w:rsidR="005B1183" w:rsidRPr="008C4BFF" w:rsidRDefault="006A3E51" w:rsidP="006A3E5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電子信箱：1</w:t>
            </w:r>
            <w:r w:rsidR="00CB1AEC" w:rsidRPr="008C4BFF">
              <w:rPr>
                <w:rFonts w:hAnsi="標楷體" w:hint="eastAsia"/>
                <w:sz w:val="28"/>
                <w:szCs w:val="28"/>
              </w:rPr>
              <w:t>00</w:t>
            </w:r>
            <w:r w:rsidR="00A03862">
              <w:rPr>
                <w:rFonts w:hAnsi="標楷體" w:hint="eastAsia"/>
                <w:sz w:val="28"/>
                <w:szCs w:val="28"/>
              </w:rPr>
              <w:t>46423</w:t>
            </w:r>
            <w:r w:rsidRPr="008C4BFF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20BB1AD7" w14:textId="77777777" w:rsidR="00606D11" w:rsidRPr="008C4BFF" w:rsidRDefault="00606D11" w:rsidP="005A1CE5">
            <w:pPr>
              <w:spacing w:line="360" w:lineRule="exact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二、發布形式</w:t>
            </w:r>
          </w:p>
          <w:p w14:paraId="4501679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61F11D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7A047535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181172AF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 )新聞稿</w:t>
            </w:r>
            <w:r w:rsidRPr="008C4BFF">
              <w:rPr>
                <w:rFonts w:hAnsi="標楷體"/>
                <w:sz w:val="28"/>
                <w:szCs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8C4BFF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162BC927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FF2746" w:rsidRPr="008C4BFF">
              <w:rPr>
                <w:rFonts w:hAnsi="標楷體"/>
                <w:sz w:val="28"/>
                <w:szCs w:val="28"/>
              </w:rPr>
              <w:t xml:space="preserve"> </w:t>
            </w:r>
            <w:r w:rsidRPr="008C4BFF">
              <w:rPr>
                <w:rFonts w:hint="eastAsia"/>
                <w:sz w:val="28"/>
              </w:rPr>
              <w:t>)</w:t>
            </w:r>
            <w:proofErr w:type="gramStart"/>
            <w:r w:rsidRPr="008C4BFF">
              <w:rPr>
                <w:rFonts w:hint="eastAsia"/>
                <w:sz w:val="28"/>
              </w:rPr>
              <w:t>線上書刊</w:t>
            </w:r>
            <w:proofErr w:type="gramEnd"/>
            <w:r w:rsidRPr="008C4BFF">
              <w:rPr>
                <w:rFonts w:hint="eastAsia"/>
                <w:sz w:val="28"/>
              </w:rPr>
              <w:t>及資料庫，</w:t>
            </w:r>
          </w:p>
          <w:p w14:paraId="28D0A46D" w14:textId="77777777" w:rsidR="00236138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2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6740B978" w14:textId="77777777" w:rsidR="00606D11" w:rsidRPr="008C4BFF" w:rsidRDefault="00606D11" w:rsidP="005A1CE5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)磁片</w:t>
            </w:r>
            <w:r w:rsidRPr="008C4BFF">
              <w:rPr>
                <w:sz w:val="28"/>
              </w:rPr>
              <w:t xml:space="preserve">  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 xml:space="preserve"> )光碟片</w:t>
            </w:r>
            <w:r w:rsidRPr="008C4BFF">
              <w:rPr>
                <w:sz w:val="28"/>
              </w:rPr>
              <w:t xml:space="preserve">  </w:t>
            </w:r>
            <w:r w:rsidRPr="008C4BFF">
              <w:rPr>
                <w:rFonts w:hint="eastAsia"/>
                <w:sz w:val="28"/>
              </w:rPr>
              <w:t xml:space="preserve"> </w:t>
            </w: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B1722" w:rsidRPr="008C4BFF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8C4BFF">
              <w:rPr>
                <w:rFonts w:hint="eastAsia"/>
                <w:sz w:val="28"/>
              </w:rPr>
              <w:t>)其他</w:t>
            </w:r>
          </w:p>
          <w:p w14:paraId="3918228F" w14:textId="77777777" w:rsidR="000B1722" w:rsidRPr="008C4BFF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int="eastAsia"/>
              </w:rPr>
              <w:t>Open Document File (</w:t>
            </w:r>
            <w:proofErr w:type="spellStart"/>
            <w:r w:rsidRPr="008C4BFF">
              <w:rPr>
                <w:rFonts w:hint="eastAsia"/>
              </w:rPr>
              <w:t>odf</w:t>
            </w:r>
            <w:proofErr w:type="spellEnd"/>
            <w:r w:rsidRPr="008C4BFF">
              <w:rPr>
                <w:rFonts w:hint="eastAsia"/>
              </w:rPr>
              <w:t>)</w:t>
            </w:r>
            <w:r w:rsidRPr="008C4BFF">
              <w:rPr>
                <w:rFonts w:hAnsi="標楷體" w:hint="eastAsia"/>
              </w:rPr>
              <w:t>、</w:t>
            </w:r>
            <w:r w:rsidRPr="008C4BFF">
              <w:rPr>
                <w:rFonts w:hint="eastAsia"/>
              </w:rPr>
              <w:t xml:space="preserve">Portable Document Format (pdf) </w:t>
            </w:r>
            <w:r w:rsidRPr="008C4BFF">
              <w:rPr>
                <w:rFonts w:hAnsi="標楷體" w:hint="eastAsia"/>
              </w:rPr>
              <w:t>或</w:t>
            </w:r>
            <w:r w:rsidRPr="008C4BFF">
              <w:rPr>
                <w:rFonts w:hint="eastAsia"/>
              </w:rPr>
              <w:t>Excel</w:t>
            </w:r>
            <w:r w:rsidRPr="008C4BFF">
              <w:rPr>
                <w:rFonts w:hAnsi="標楷體" w:hint="eastAsia"/>
              </w:rPr>
              <w:t>檔案。</w:t>
            </w:r>
          </w:p>
          <w:p w14:paraId="6DF2AC5A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三、資料範圍、週期及時效</w:t>
            </w:r>
          </w:p>
          <w:p w14:paraId="11CAE1D3" w14:textId="49AF8839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凡</w:t>
            </w:r>
            <w:proofErr w:type="gramStart"/>
            <w:r w:rsidR="00F15F2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依據社會救助法第9條之1及社會救助通報流程及處理時效相關規定，受理社會救助通報</w:t>
            </w:r>
            <w:proofErr w:type="gramStart"/>
            <w:r w:rsidR="007F5002" w:rsidRPr="008C4BFF">
              <w:rPr>
                <w:rFonts w:hAnsi="標楷體" w:hint="eastAsia"/>
                <w:sz w:val="28"/>
                <w:szCs w:val="28"/>
              </w:rPr>
              <w:t>者均為統計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對象；處理情形統計包含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自辦、委託、中央及地方政府補助民間團體辦理提供之相關服務</w:t>
            </w:r>
            <w:r w:rsidR="00A3672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460923" w14:textId="7815C5B6" w:rsidR="00A36721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E101C1" w:rsidRPr="00E101C1">
              <w:rPr>
                <w:rFonts w:hAnsi="標楷體" w:hint="eastAsia"/>
                <w:kern w:val="0"/>
                <w:sz w:val="28"/>
              </w:rPr>
              <w:t>「本年累計至本期底通報件數」上半年係統計當年累計至6月底，下半年係統計當年累計至12月底；其餘統計項目上半年以1至6月、下半年7至12月之事實為</w:t>
            </w:r>
            <w:proofErr w:type="gramStart"/>
            <w:r w:rsidR="00E101C1" w:rsidRPr="00E101C1">
              <w:rPr>
                <w:rFonts w:hAnsi="標楷體" w:hint="eastAsia"/>
                <w:kern w:val="0"/>
                <w:sz w:val="28"/>
              </w:rPr>
              <w:t>準</w:t>
            </w:r>
            <w:proofErr w:type="gramEnd"/>
            <w:r w:rsidR="00E101C1" w:rsidRPr="00E101C1">
              <w:rPr>
                <w:rFonts w:hAnsi="標楷體" w:hint="eastAsia"/>
                <w:kern w:val="0"/>
                <w:sz w:val="28"/>
              </w:rPr>
              <w:t>。</w:t>
            </w:r>
          </w:p>
          <w:p w14:paraId="2CD94102" w14:textId="77777777" w:rsidR="005B1183" w:rsidRPr="008C4BFF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259FB388" w14:textId="09CBD3A4" w:rsidR="007F5002" w:rsidRPr="008C4BFF" w:rsidRDefault="0046456D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</w:t>
            </w: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一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)</w:t>
            </w:r>
            <w:r w:rsidR="008C4BFF">
              <w:rPr>
                <w:rFonts w:hAnsi="標楷體" w:hint="eastAsia"/>
                <w:sz w:val="28"/>
                <w:szCs w:val="28"/>
              </w:rPr>
              <w:t>本年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累計至</w:t>
            </w:r>
            <w:r w:rsidR="008C4BFF">
              <w:rPr>
                <w:rFonts w:hAnsi="標楷體" w:hint="eastAsia"/>
                <w:sz w:val="28"/>
                <w:szCs w:val="28"/>
              </w:rPr>
              <w:t>本期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底通報件數：指當年度1月1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日起至該</w:t>
            </w:r>
            <w:r w:rsidR="008C4BFF">
              <w:rPr>
                <w:rFonts w:hAnsi="標楷體" w:hint="eastAsia"/>
                <w:sz w:val="28"/>
                <w:szCs w:val="28"/>
              </w:rPr>
              <w:t>期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底，</w:t>
            </w:r>
            <w:proofErr w:type="gramStart"/>
            <w:r w:rsidR="00F15F23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依據社會救助法第9條之1規定，受理社會救助通報件數。</w:t>
            </w:r>
          </w:p>
          <w:p w14:paraId="7AB73F05" w14:textId="55011D5C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(二)實物給付服務：係指提供</w:t>
            </w:r>
            <w:r w:rsidR="00DD7827" w:rsidRPr="008C4BFF">
              <w:rPr>
                <w:rFonts w:hAnsi="標楷體" w:hint="eastAsia"/>
                <w:sz w:val="28"/>
                <w:szCs w:val="28"/>
              </w:rPr>
              <w:t>食物</w:t>
            </w:r>
            <w:r w:rsidRPr="008C4BFF">
              <w:rPr>
                <w:rFonts w:hAnsi="標楷體" w:hint="eastAsia"/>
                <w:sz w:val="28"/>
                <w:szCs w:val="28"/>
              </w:rPr>
              <w:t>或日常生活物資援助。</w:t>
            </w:r>
          </w:p>
          <w:p w14:paraId="62F9A21E" w14:textId="05F9EBE6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(三)急難救助：包含急難救助、</w:t>
            </w:r>
            <w:r w:rsidR="00447E38" w:rsidRPr="008C4BFF">
              <w:rPr>
                <w:rFonts w:hAnsi="標楷體" w:hint="eastAsia"/>
                <w:snapToGrid w:val="0"/>
                <w:kern w:val="0"/>
                <w:sz w:val="28"/>
                <w:szCs w:val="24"/>
              </w:rPr>
              <w:t>急難紓困</w:t>
            </w:r>
            <w:r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DCD4A1E" w14:textId="4D84AFD3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(四)</w:t>
            </w:r>
            <w:r w:rsidR="0036069A" w:rsidRPr="008C4BFF">
              <w:rPr>
                <w:rFonts w:hAnsi="標楷體" w:hint="eastAsia"/>
                <w:sz w:val="28"/>
                <w:szCs w:val="28"/>
              </w:rPr>
              <w:t>醫療補助：包含依據</w:t>
            </w:r>
            <w:r w:rsidR="00F15F23" w:rsidRPr="008C4BFF">
              <w:rPr>
                <w:rFonts w:hAnsi="標楷體" w:hint="eastAsia"/>
                <w:sz w:val="28"/>
                <w:szCs w:val="28"/>
              </w:rPr>
              <w:t>縣</w:t>
            </w:r>
            <w:r w:rsidRPr="008C4BFF">
              <w:rPr>
                <w:rFonts w:hAnsi="標楷體" w:hint="eastAsia"/>
                <w:sz w:val="28"/>
                <w:szCs w:val="28"/>
              </w:rPr>
              <w:t>市醫療補助辦法及相關規定辦理之醫療補助。</w:t>
            </w:r>
          </w:p>
          <w:p w14:paraId="67A125FB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(五)長期生活扶助：包含低收入戶生活扶助、身心障礙者生活補助、中低收入老人生活津貼、特殊境遇家庭生活扶助、兒童及少年生活扶助等。</w:t>
            </w:r>
          </w:p>
          <w:p w14:paraId="2C3AFA28" w14:textId="77777777" w:rsidR="007F5002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</w:rPr>
            </w:pPr>
            <w:r w:rsidRPr="008C4BFF">
              <w:rPr>
                <w:rFonts w:hAnsi="標楷體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六</w:t>
            </w:r>
            <w:r w:rsidRPr="008C4BFF">
              <w:rPr>
                <w:rFonts w:hAnsi="標楷體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轉</w:t>
            </w: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其他福利方案：包含轉</w:t>
            </w: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介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相關單位或結合民間團體提供各項現金補助、實物给付、相關輔導服務措施或轉介就業服務等。</w:t>
            </w:r>
          </w:p>
          <w:p w14:paraId="6D9BA08D" w14:textId="77777777" w:rsidR="00AE301D" w:rsidRPr="008C4BFF" w:rsidRDefault="007F5002" w:rsidP="005A1CE5">
            <w:pPr>
              <w:snapToGrid w:val="0"/>
              <w:spacing w:line="0" w:lineRule="atLeast"/>
              <w:ind w:leftChars="300" w:left="1286" w:hangingChars="202" w:hanging="566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  <w:r w:rsidRPr="008C4BFF">
              <w:rPr>
                <w:rFonts w:hAnsi="標楷體" w:hint="eastAsia"/>
                <w:sz w:val="28"/>
                <w:szCs w:val="28"/>
              </w:rPr>
              <w:t>(七)無須提供服務：經訪視評估確認無社會救助及社會福利需求。</w:t>
            </w:r>
          </w:p>
          <w:p w14:paraId="066B4121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統計單位：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件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E44DC" w14:textId="770864AD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7F5002" w:rsidRPr="008C4BFF">
              <w:rPr>
                <w:rFonts w:hAnsi="標楷體" w:hint="eastAsia"/>
                <w:sz w:val="28"/>
                <w:szCs w:val="28"/>
              </w:rPr>
              <w:t>橫項依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「性別」分；</w:t>
            </w:r>
            <w:proofErr w:type="gramStart"/>
            <w:r w:rsidR="007F5002" w:rsidRPr="008C4BFF">
              <w:rPr>
                <w:rFonts w:hAnsi="標楷體" w:hint="eastAsia"/>
                <w:sz w:val="28"/>
                <w:szCs w:val="28"/>
              </w:rPr>
              <w:t>縱項依</w:t>
            </w:r>
            <w:proofErr w:type="gramEnd"/>
            <w:r w:rsidR="007F5002" w:rsidRPr="008C4BFF">
              <w:rPr>
                <w:rFonts w:hAnsi="標楷體" w:hint="eastAsia"/>
                <w:sz w:val="28"/>
                <w:szCs w:val="28"/>
              </w:rPr>
              <w:t>「累計至</w:t>
            </w:r>
            <w:r w:rsidR="0097562B">
              <w:rPr>
                <w:rFonts w:hAnsi="標楷體" w:hint="eastAsia"/>
                <w:sz w:val="28"/>
                <w:szCs w:val="28"/>
              </w:rPr>
              <w:t>本</w:t>
            </w:r>
            <w:r w:rsidR="005C39A8">
              <w:rPr>
                <w:rFonts w:hAnsi="標楷體" w:hint="eastAsia"/>
                <w:sz w:val="28"/>
                <w:szCs w:val="28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底通報件數」、「</w:t>
            </w:r>
            <w:r w:rsidR="007F5002" w:rsidRPr="008C4BFF">
              <w:rPr>
                <w:rFonts w:hAnsi="標楷體" w:hint="eastAsia"/>
                <w:snapToGrid w:val="0"/>
                <w:kern w:val="0"/>
                <w:sz w:val="28"/>
                <w:szCs w:val="28"/>
              </w:rPr>
              <w:t>通報來源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」及「接獲社會救助通報處理情形」分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949CC4" w14:textId="258422B2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發布週期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C72AC" w:rsidRPr="008C4BFF">
              <w:rPr>
                <w:rFonts w:hAnsi="標楷體" w:hint="eastAsia"/>
                <w:sz w:val="28"/>
                <w:szCs w:val="28"/>
              </w:rPr>
              <w:t>指資料編製或產生之頻率，如月、季、年等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半年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4ED3CF" w14:textId="05F31C56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lastRenderedPageBreak/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時效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20866B" w14:textId="77777777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資料變革：</w:t>
            </w:r>
            <w:r w:rsidR="0099595D" w:rsidRPr="008C4BFF">
              <w:rPr>
                <w:rFonts w:hAnsi="標楷體" w:hint="eastAsia"/>
                <w:sz w:val="28"/>
                <w:szCs w:val="28"/>
              </w:rPr>
              <w:t>無</w:t>
            </w:r>
            <w:r w:rsidR="008C5FC1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CD15EA9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四、公開資料發布訊息</w:t>
            </w:r>
          </w:p>
          <w:p w14:paraId="27293E2E" w14:textId="05F08D99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預告發布日期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含預告方式及週期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每</w:t>
            </w:r>
            <w:r w:rsidR="00E101C1">
              <w:rPr>
                <w:rFonts w:hAnsi="標楷體" w:hint="eastAsia"/>
                <w:sz w:val="28"/>
                <w:szCs w:val="28"/>
              </w:rPr>
              <w:t>半年</w:t>
            </w:r>
            <w:r w:rsidR="00921D58" w:rsidRPr="008C4BFF">
              <w:rPr>
                <w:rFonts w:hAnsi="標楷體" w:hint="eastAsia"/>
                <w:sz w:val="28"/>
                <w:szCs w:val="28"/>
              </w:rPr>
              <w:t>終了後</w:t>
            </w:r>
            <w:r w:rsidR="00E57138" w:rsidRPr="008C4BFF">
              <w:rPr>
                <w:rFonts w:hAnsi="標楷體" w:hint="eastAsia"/>
                <w:sz w:val="28"/>
                <w:szCs w:val="28"/>
              </w:rPr>
              <w:t>10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日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遇假日順延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="00316FA8" w:rsidRPr="008C4BF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74433ACE" w14:textId="3C756E1A" w:rsidR="005B1183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同步發送單位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9E6C8A" w:rsidRPr="008C4BFF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8C4BFF">
              <w:rPr>
                <w:rFonts w:hAnsi="標楷體" w:hint="eastAsia"/>
                <w:sz w:val="28"/>
                <w:szCs w:val="28"/>
              </w:rPr>
              <w:t>政府</w:t>
            </w:r>
            <w:r w:rsidR="00DB4093" w:rsidRPr="008C4BFF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233F7B5" w14:textId="77777777" w:rsidR="005B1183" w:rsidRPr="008C4BFF" w:rsidRDefault="005B1183" w:rsidP="005A1CE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五、資料品質</w:t>
            </w:r>
          </w:p>
          <w:p w14:paraId="2EB2B2CC" w14:textId="15D35400" w:rsidR="009E6C8A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DB4093" w:rsidRPr="008C4BFF">
              <w:rPr>
                <w:rFonts w:hAnsi="標楷體" w:hint="eastAsia"/>
                <w:sz w:val="28"/>
                <w:szCs w:val="28"/>
              </w:rPr>
              <w:t>本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DB4093" w:rsidRPr="008C4BFF">
              <w:rPr>
                <w:rFonts w:hAnsi="標楷體" w:hint="eastAsia"/>
                <w:sz w:val="28"/>
                <w:szCs w:val="28"/>
              </w:rPr>
              <w:t>辦理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社會救助通報處理情形登記資料彙編</w:t>
            </w:r>
            <w:r w:rsidR="0046456D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1881FFFF" w14:textId="323AED6A" w:rsidR="004F3407" w:rsidRPr="008C4BFF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8C4BFF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8C4BFF">
              <w:rPr>
                <w:rFonts w:hAnsi="標楷體" w:hint="eastAsia"/>
                <w:sz w:val="28"/>
                <w:szCs w:val="28"/>
              </w:rPr>
              <w:t>統計資料交叉查核及確保資料合理性之機制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)</w:t>
            </w:r>
            <w:r w:rsidRPr="008C4BFF">
              <w:rPr>
                <w:rFonts w:hAnsi="標楷體" w:hint="eastAsia"/>
                <w:sz w:val="28"/>
                <w:szCs w:val="28"/>
              </w:rPr>
              <w:t>：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E101C1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通報來源總計</w:t>
            </w:r>
            <w:r w:rsidR="007F5002" w:rsidRPr="008C4BFF">
              <w:rPr>
                <w:rFonts w:hAnsi="標楷體" w:hint="eastAsia"/>
                <w:sz w:val="28"/>
                <w:szCs w:val="28"/>
              </w:rPr>
              <w:t>=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本</w:t>
            </w:r>
            <w:r w:rsidR="00E101C1">
              <w:rPr>
                <w:rFonts w:hAnsi="標楷體" w:hint="eastAsia"/>
                <w:sz w:val="28"/>
                <w:szCs w:val="28"/>
                <w:lang w:eastAsia="zh-HK"/>
              </w:rPr>
              <w:t>期</w:t>
            </w:r>
            <w:r w:rsidR="007F5002" w:rsidRPr="008C4BFF">
              <w:rPr>
                <w:rFonts w:hAnsi="標楷體" w:hint="eastAsia"/>
                <w:sz w:val="28"/>
                <w:szCs w:val="28"/>
                <w:lang w:eastAsia="zh-HK"/>
              </w:rPr>
              <w:t>接獲社會救助通處理情形總計</w:t>
            </w:r>
            <w:r w:rsidR="004F3407" w:rsidRPr="008C4BF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E46A2D7" w14:textId="77777777" w:rsidR="005B1183" w:rsidRPr="008C4BFF" w:rsidRDefault="005B1183" w:rsidP="005A1CE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8C4BFF">
              <w:rPr>
                <w:rFonts w:hint="eastAsia"/>
                <w:sz w:val="28"/>
              </w:rPr>
              <w:t>六、須注意及預定改變之事項</w:t>
            </w:r>
            <w:r w:rsidR="00536D47" w:rsidRPr="008C4BFF">
              <w:rPr>
                <w:rFonts w:hAnsi="標楷體" w:hint="eastAsia"/>
                <w:sz w:val="28"/>
                <w:szCs w:val="28"/>
              </w:rPr>
              <w:t>(</w:t>
            </w:r>
            <w:r w:rsidRPr="008C4BFF">
              <w:rPr>
                <w:rFonts w:hint="eastAsia"/>
                <w:sz w:val="28"/>
              </w:rPr>
              <w:t>說明預定修正之資料、定義、統計方法等及其修正原因</w:t>
            </w:r>
            <w:r w:rsidR="00536D47" w:rsidRPr="008C4BFF">
              <w:rPr>
                <w:rFonts w:hint="eastAsia"/>
                <w:sz w:val="28"/>
              </w:rPr>
              <w:t>)</w:t>
            </w:r>
            <w:r w:rsidRPr="008C4BFF">
              <w:rPr>
                <w:rFonts w:hint="eastAsia"/>
                <w:sz w:val="28"/>
              </w:rPr>
              <w:t>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  <w:p w14:paraId="06E1FDB5" w14:textId="77777777" w:rsidR="00CD0DA5" w:rsidRPr="008C4BFF" w:rsidRDefault="00CD0DA5" w:rsidP="005A1CE5">
            <w:pPr>
              <w:spacing w:before="240" w:line="360" w:lineRule="exact"/>
              <w:ind w:left="600" w:hanging="600"/>
              <w:jc w:val="both"/>
            </w:pPr>
            <w:r w:rsidRPr="008C4BFF">
              <w:rPr>
                <w:rFonts w:hint="eastAsia"/>
                <w:sz w:val="28"/>
              </w:rPr>
              <w:t>七、其他事項：</w:t>
            </w:r>
            <w:r w:rsidR="00921D58" w:rsidRPr="008C4BFF">
              <w:rPr>
                <w:rFonts w:hint="eastAsia"/>
                <w:sz w:val="28"/>
              </w:rPr>
              <w:t>無</w:t>
            </w:r>
            <w:r w:rsidR="001E6BB4" w:rsidRPr="008C4BFF">
              <w:rPr>
                <w:rFonts w:hAnsi="標楷體" w:hint="eastAsia"/>
                <w:sz w:val="28"/>
              </w:rPr>
              <w:t>。</w:t>
            </w:r>
          </w:p>
        </w:tc>
      </w:tr>
    </w:tbl>
    <w:p w14:paraId="63267FF8" w14:textId="77777777" w:rsidR="001C58A9" w:rsidRPr="008C4BFF" w:rsidRDefault="001C58A9" w:rsidP="005A1CE5">
      <w:pPr>
        <w:jc w:val="both"/>
      </w:pPr>
    </w:p>
    <w:sectPr w:rsidR="001C58A9" w:rsidRPr="008C4BFF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6D5B8" w14:textId="77777777" w:rsidR="00A54BB0" w:rsidRDefault="00A54BB0" w:rsidP="004C6E3D">
      <w:r>
        <w:separator/>
      </w:r>
    </w:p>
  </w:endnote>
  <w:endnote w:type="continuationSeparator" w:id="0">
    <w:p w14:paraId="4BD10083" w14:textId="77777777" w:rsidR="00A54BB0" w:rsidRDefault="00A54BB0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51AE5" w14:textId="77777777" w:rsidR="00A54BB0" w:rsidRDefault="00A54BB0" w:rsidP="004C6E3D">
      <w:r>
        <w:separator/>
      </w:r>
    </w:p>
  </w:footnote>
  <w:footnote w:type="continuationSeparator" w:id="0">
    <w:p w14:paraId="417AB374" w14:textId="77777777" w:rsidR="00A54BB0" w:rsidRDefault="00A54BB0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0420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B1722"/>
    <w:rsid w:val="000B3CBC"/>
    <w:rsid w:val="000C4A50"/>
    <w:rsid w:val="000C5168"/>
    <w:rsid w:val="000C5AFE"/>
    <w:rsid w:val="000C72AC"/>
    <w:rsid w:val="000D3C00"/>
    <w:rsid w:val="000E2324"/>
    <w:rsid w:val="000E4B29"/>
    <w:rsid w:val="00103831"/>
    <w:rsid w:val="00106AF1"/>
    <w:rsid w:val="0011011E"/>
    <w:rsid w:val="00112877"/>
    <w:rsid w:val="0011759C"/>
    <w:rsid w:val="00134238"/>
    <w:rsid w:val="00134B84"/>
    <w:rsid w:val="001413A2"/>
    <w:rsid w:val="0016482F"/>
    <w:rsid w:val="00176781"/>
    <w:rsid w:val="001944AE"/>
    <w:rsid w:val="001C58A9"/>
    <w:rsid w:val="001C7686"/>
    <w:rsid w:val="001D12DB"/>
    <w:rsid w:val="001E6BB4"/>
    <w:rsid w:val="001F0680"/>
    <w:rsid w:val="00202D89"/>
    <w:rsid w:val="00236138"/>
    <w:rsid w:val="002371BF"/>
    <w:rsid w:val="00256600"/>
    <w:rsid w:val="002724C6"/>
    <w:rsid w:val="002A041D"/>
    <w:rsid w:val="002B6821"/>
    <w:rsid w:val="002F130E"/>
    <w:rsid w:val="002F5B22"/>
    <w:rsid w:val="002F6074"/>
    <w:rsid w:val="00315B3D"/>
    <w:rsid w:val="00316FA8"/>
    <w:rsid w:val="0033083E"/>
    <w:rsid w:val="00337D68"/>
    <w:rsid w:val="0035534B"/>
    <w:rsid w:val="0036069A"/>
    <w:rsid w:val="003D358E"/>
    <w:rsid w:val="003D4E46"/>
    <w:rsid w:val="003D6282"/>
    <w:rsid w:val="0041286C"/>
    <w:rsid w:val="004244F2"/>
    <w:rsid w:val="00427F63"/>
    <w:rsid w:val="004318B3"/>
    <w:rsid w:val="00443964"/>
    <w:rsid w:val="00445B31"/>
    <w:rsid w:val="00447E38"/>
    <w:rsid w:val="0045756C"/>
    <w:rsid w:val="0046456D"/>
    <w:rsid w:val="004851B8"/>
    <w:rsid w:val="00485207"/>
    <w:rsid w:val="004C2FCF"/>
    <w:rsid w:val="004C6E3D"/>
    <w:rsid w:val="004D4435"/>
    <w:rsid w:val="004D75CB"/>
    <w:rsid w:val="004E0F6B"/>
    <w:rsid w:val="004F3407"/>
    <w:rsid w:val="005006DC"/>
    <w:rsid w:val="00500F02"/>
    <w:rsid w:val="005032DD"/>
    <w:rsid w:val="00514818"/>
    <w:rsid w:val="00536B55"/>
    <w:rsid w:val="00536D47"/>
    <w:rsid w:val="0054026A"/>
    <w:rsid w:val="00541E05"/>
    <w:rsid w:val="00546B45"/>
    <w:rsid w:val="00556B7C"/>
    <w:rsid w:val="00560DA0"/>
    <w:rsid w:val="00564DBE"/>
    <w:rsid w:val="00576823"/>
    <w:rsid w:val="00577A38"/>
    <w:rsid w:val="00581673"/>
    <w:rsid w:val="00582284"/>
    <w:rsid w:val="005975C5"/>
    <w:rsid w:val="005A1CE5"/>
    <w:rsid w:val="005B1183"/>
    <w:rsid w:val="005B45E5"/>
    <w:rsid w:val="005C39A8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963DD"/>
    <w:rsid w:val="006A360C"/>
    <w:rsid w:val="006A3630"/>
    <w:rsid w:val="006A3E51"/>
    <w:rsid w:val="006A6039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1B5C"/>
    <w:rsid w:val="007A5303"/>
    <w:rsid w:val="007B41E7"/>
    <w:rsid w:val="007E06CA"/>
    <w:rsid w:val="007F0349"/>
    <w:rsid w:val="007F4BD7"/>
    <w:rsid w:val="007F5002"/>
    <w:rsid w:val="00803F1B"/>
    <w:rsid w:val="008125DF"/>
    <w:rsid w:val="00815220"/>
    <w:rsid w:val="00825F25"/>
    <w:rsid w:val="00852DD5"/>
    <w:rsid w:val="00857EF0"/>
    <w:rsid w:val="00861DFF"/>
    <w:rsid w:val="008A0FE1"/>
    <w:rsid w:val="008B34D5"/>
    <w:rsid w:val="008C3D6B"/>
    <w:rsid w:val="008C4BFF"/>
    <w:rsid w:val="008C58DF"/>
    <w:rsid w:val="008C5FC1"/>
    <w:rsid w:val="008D5E1E"/>
    <w:rsid w:val="008F5D5B"/>
    <w:rsid w:val="0091466D"/>
    <w:rsid w:val="00921D58"/>
    <w:rsid w:val="00925B4F"/>
    <w:rsid w:val="0093474E"/>
    <w:rsid w:val="00945B7D"/>
    <w:rsid w:val="0097562B"/>
    <w:rsid w:val="009821FA"/>
    <w:rsid w:val="0099595D"/>
    <w:rsid w:val="009A1E37"/>
    <w:rsid w:val="009A529D"/>
    <w:rsid w:val="009B0849"/>
    <w:rsid w:val="009D1DEA"/>
    <w:rsid w:val="009E3EBC"/>
    <w:rsid w:val="009E6C8A"/>
    <w:rsid w:val="009F2744"/>
    <w:rsid w:val="00A03862"/>
    <w:rsid w:val="00A052FF"/>
    <w:rsid w:val="00A17917"/>
    <w:rsid w:val="00A20B65"/>
    <w:rsid w:val="00A36721"/>
    <w:rsid w:val="00A45A9E"/>
    <w:rsid w:val="00A54BB0"/>
    <w:rsid w:val="00A71C8B"/>
    <w:rsid w:val="00AD02D5"/>
    <w:rsid w:val="00AE035A"/>
    <w:rsid w:val="00AE301D"/>
    <w:rsid w:val="00B05496"/>
    <w:rsid w:val="00B20544"/>
    <w:rsid w:val="00B304AF"/>
    <w:rsid w:val="00B51A8D"/>
    <w:rsid w:val="00B663C2"/>
    <w:rsid w:val="00B667C2"/>
    <w:rsid w:val="00B7045D"/>
    <w:rsid w:val="00B96F6A"/>
    <w:rsid w:val="00BA4AC4"/>
    <w:rsid w:val="00BC4103"/>
    <w:rsid w:val="00C06A8F"/>
    <w:rsid w:val="00C16182"/>
    <w:rsid w:val="00C22809"/>
    <w:rsid w:val="00C24F92"/>
    <w:rsid w:val="00C61275"/>
    <w:rsid w:val="00C64FEC"/>
    <w:rsid w:val="00C717FA"/>
    <w:rsid w:val="00C814D1"/>
    <w:rsid w:val="00CB1AEC"/>
    <w:rsid w:val="00CB2660"/>
    <w:rsid w:val="00CB4271"/>
    <w:rsid w:val="00CD0DA5"/>
    <w:rsid w:val="00D00E7C"/>
    <w:rsid w:val="00D04716"/>
    <w:rsid w:val="00D17689"/>
    <w:rsid w:val="00D240F7"/>
    <w:rsid w:val="00D35EC4"/>
    <w:rsid w:val="00D73E8D"/>
    <w:rsid w:val="00D77787"/>
    <w:rsid w:val="00DA1486"/>
    <w:rsid w:val="00DB2F93"/>
    <w:rsid w:val="00DB4093"/>
    <w:rsid w:val="00DB5519"/>
    <w:rsid w:val="00DB598F"/>
    <w:rsid w:val="00DD0FBB"/>
    <w:rsid w:val="00DD7827"/>
    <w:rsid w:val="00DF0542"/>
    <w:rsid w:val="00DF6F0D"/>
    <w:rsid w:val="00E101C1"/>
    <w:rsid w:val="00E206DC"/>
    <w:rsid w:val="00E26A0C"/>
    <w:rsid w:val="00E328EE"/>
    <w:rsid w:val="00E379F3"/>
    <w:rsid w:val="00E57138"/>
    <w:rsid w:val="00E622F8"/>
    <w:rsid w:val="00E635C4"/>
    <w:rsid w:val="00E64601"/>
    <w:rsid w:val="00E71B1D"/>
    <w:rsid w:val="00E728C3"/>
    <w:rsid w:val="00EA5385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F2746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customStyle="1" w:styleId="11">
    <w:name w:val="未解析的提及項目1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C0EB5-836B-4BF3-AD6B-A6F752A24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1066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張珮娟</cp:lastModifiedBy>
  <cp:revision>2</cp:revision>
  <dcterms:created xsi:type="dcterms:W3CDTF">2026-03-17T00:22:00Z</dcterms:created>
  <dcterms:modified xsi:type="dcterms:W3CDTF">2026-03-17T00:22:00Z</dcterms:modified>
</cp:coreProperties>
</file>