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63664" w:rsidRPr="00663664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663664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663664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5915E063" w14:textId="77777777" w:rsidR="00EA507D" w:rsidRPr="00663664" w:rsidRDefault="00EA507D" w:rsidP="00EA507D">
            <w:pPr>
              <w:spacing w:line="360" w:lineRule="exact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資料種類：社會救助統計</w:t>
            </w:r>
          </w:p>
          <w:p w14:paraId="374E216A" w14:textId="77777777" w:rsidR="00EA507D" w:rsidRPr="00663664" w:rsidRDefault="00EA507D" w:rsidP="00EA507D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663664">
              <w:rPr>
                <w:rFonts w:hint="eastAsia"/>
                <w:sz w:val="28"/>
              </w:rPr>
              <w:t>資料項目：桃園市八德區</w:t>
            </w:r>
            <w:r w:rsidRPr="00663664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B64A51E" w14:textId="77777777" w:rsidR="00EA507D" w:rsidRPr="00663664" w:rsidRDefault="00EA507D" w:rsidP="00EA507D">
            <w:pPr>
              <w:spacing w:line="360" w:lineRule="exact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一、發布及編製機關單位</w:t>
            </w:r>
          </w:p>
          <w:p w14:paraId="6F1F3FEB" w14:textId="77777777" w:rsidR="00EA507D" w:rsidRPr="00663664" w:rsidRDefault="00EA507D" w:rsidP="00EA507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發布機關、單位：桃園市八德區公所會計室</w:t>
            </w:r>
          </w:p>
          <w:p w14:paraId="1CE41A47" w14:textId="77777777" w:rsidR="00EA507D" w:rsidRPr="00663664" w:rsidRDefault="00EA507D" w:rsidP="00EA507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編製單位：桃園市八德區公所社會課</w:t>
            </w:r>
          </w:p>
          <w:p w14:paraId="75D0CBAA" w14:textId="77777777" w:rsidR="00EA507D" w:rsidRPr="00663664" w:rsidRDefault="00EA507D" w:rsidP="00EA507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聯絡電話：(03)3683155#317</w:t>
            </w:r>
          </w:p>
          <w:p w14:paraId="66222999" w14:textId="77777777" w:rsidR="00EA507D" w:rsidRPr="00663664" w:rsidRDefault="00EA507D" w:rsidP="00EA507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傳真：(03)3689805</w:t>
            </w:r>
          </w:p>
          <w:p w14:paraId="47A2C1B3" w14:textId="77777777" w:rsidR="00EA507D" w:rsidRPr="00663664" w:rsidRDefault="00EA507D" w:rsidP="00EA507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電子信箱：80029391@mail.tycg.gov.tw</w:t>
            </w:r>
          </w:p>
          <w:p w14:paraId="20BB1AD7" w14:textId="77777777" w:rsidR="00606D11" w:rsidRPr="00663664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663664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663664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663664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663664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 )新聞稿</w:t>
            </w:r>
            <w:r w:rsidRPr="00663664">
              <w:rPr>
                <w:rFonts w:hAnsi="標楷體"/>
                <w:sz w:val="28"/>
                <w:szCs w:val="28"/>
              </w:rPr>
              <w:t xml:space="preserve">   </w:t>
            </w:r>
            <w:r w:rsidRPr="00663664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663664">
              <w:rPr>
                <w:rFonts w:hAnsi="標楷體"/>
                <w:sz w:val="28"/>
                <w:szCs w:val="28"/>
              </w:rPr>
              <w:t xml:space="preserve"> </w:t>
            </w:r>
            <w:r w:rsidRPr="00663664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663664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663664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663664">
              <w:rPr>
                <w:rFonts w:hAnsi="標楷體"/>
                <w:sz w:val="28"/>
                <w:szCs w:val="28"/>
              </w:rPr>
              <w:t xml:space="preserve"> </w:t>
            </w:r>
            <w:r w:rsidRPr="00663664">
              <w:rPr>
                <w:rFonts w:hint="eastAsia"/>
                <w:sz w:val="28"/>
              </w:rPr>
              <w:t>)</w:t>
            </w:r>
            <w:proofErr w:type="gramStart"/>
            <w:r w:rsidRPr="00663664">
              <w:rPr>
                <w:rFonts w:hint="eastAsia"/>
                <w:sz w:val="28"/>
              </w:rPr>
              <w:t>線上書刊</w:t>
            </w:r>
            <w:proofErr w:type="gramEnd"/>
            <w:r w:rsidRPr="00663664">
              <w:rPr>
                <w:rFonts w:hint="eastAsia"/>
                <w:sz w:val="28"/>
              </w:rPr>
              <w:t>及資料庫，</w:t>
            </w:r>
          </w:p>
          <w:p w14:paraId="28D0A46D" w14:textId="77777777" w:rsidR="00236138" w:rsidRPr="00663664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663664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</w:t>
            </w:r>
            <w:r w:rsidRPr="00663664">
              <w:rPr>
                <w:rFonts w:hint="eastAsia"/>
                <w:sz w:val="28"/>
              </w:rPr>
              <w:t xml:space="preserve"> )磁片</w:t>
            </w:r>
            <w:r w:rsidRPr="00663664">
              <w:rPr>
                <w:sz w:val="28"/>
              </w:rPr>
              <w:t xml:space="preserve">   </w:t>
            </w:r>
            <w:r w:rsidRPr="00663664">
              <w:rPr>
                <w:rFonts w:hAnsi="標楷體" w:hint="eastAsia"/>
                <w:sz w:val="28"/>
                <w:szCs w:val="28"/>
              </w:rPr>
              <w:t>(</w:t>
            </w:r>
            <w:r w:rsidRPr="00663664">
              <w:rPr>
                <w:rFonts w:hint="eastAsia"/>
                <w:sz w:val="28"/>
              </w:rPr>
              <w:t xml:space="preserve"> )光碟片</w:t>
            </w:r>
            <w:r w:rsidRPr="00663664">
              <w:rPr>
                <w:sz w:val="28"/>
              </w:rPr>
              <w:t xml:space="preserve">  </w:t>
            </w:r>
            <w:r w:rsidRPr="00663664">
              <w:rPr>
                <w:rFonts w:hint="eastAsia"/>
                <w:sz w:val="28"/>
              </w:rPr>
              <w:t xml:space="preserve"> </w:t>
            </w:r>
            <w:r w:rsidRPr="00663664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663664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663664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663664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int="eastAsia"/>
              </w:rPr>
              <w:t>Open Document File (</w:t>
            </w:r>
            <w:proofErr w:type="spellStart"/>
            <w:r w:rsidRPr="00663664">
              <w:rPr>
                <w:rFonts w:hint="eastAsia"/>
              </w:rPr>
              <w:t>odf</w:t>
            </w:r>
            <w:proofErr w:type="spellEnd"/>
            <w:r w:rsidRPr="00663664">
              <w:rPr>
                <w:rFonts w:hint="eastAsia"/>
              </w:rPr>
              <w:t>)</w:t>
            </w:r>
            <w:r w:rsidRPr="00663664">
              <w:rPr>
                <w:rFonts w:hAnsi="標楷體" w:hint="eastAsia"/>
              </w:rPr>
              <w:t>、</w:t>
            </w:r>
            <w:r w:rsidRPr="00663664">
              <w:rPr>
                <w:rFonts w:hint="eastAsia"/>
              </w:rPr>
              <w:t xml:space="preserve">Portable Document Format (pdf) </w:t>
            </w:r>
            <w:r w:rsidRPr="00663664">
              <w:rPr>
                <w:rFonts w:hAnsi="標楷體" w:hint="eastAsia"/>
              </w:rPr>
              <w:t>或</w:t>
            </w:r>
            <w:r w:rsidRPr="00663664">
              <w:rPr>
                <w:rFonts w:hint="eastAsia"/>
              </w:rPr>
              <w:t>Excel</w:t>
            </w:r>
            <w:r w:rsidRPr="00663664">
              <w:rPr>
                <w:rFonts w:hAnsi="標楷體" w:hint="eastAsia"/>
              </w:rPr>
              <w:t>檔案。</w:t>
            </w:r>
          </w:p>
          <w:p w14:paraId="6DF2AC5A" w14:textId="77777777" w:rsidR="005B1183" w:rsidRPr="00663664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凡</w:t>
            </w:r>
            <w:proofErr w:type="gramStart"/>
            <w:r w:rsidR="00F15F23" w:rsidRPr="00663664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7F5002" w:rsidRPr="00663664">
              <w:rPr>
                <w:rFonts w:hAnsi="標楷體" w:hint="eastAsia"/>
                <w:sz w:val="28"/>
                <w:szCs w:val="28"/>
              </w:rPr>
              <w:t>依據社會救助法第9條之1及社會救助通報流程及處理時效相關規定，受理社會救助通報</w:t>
            </w:r>
            <w:proofErr w:type="gramStart"/>
            <w:r w:rsidR="007F5002" w:rsidRPr="00663664">
              <w:rPr>
                <w:rFonts w:hAnsi="標楷體" w:hint="eastAsia"/>
                <w:sz w:val="28"/>
                <w:szCs w:val="28"/>
              </w:rPr>
              <w:t>者均為統計</w:t>
            </w:r>
            <w:proofErr w:type="gramEnd"/>
            <w:r w:rsidR="007F5002" w:rsidRPr="00663664">
              <w:rPr>
                <w:rFonts w:hAnsi="標楷體" w:hint="eastAsia"/>
                <w:sz w:val="28"/>
                <w:szCs w:val="28"/>
              </w:rPr>
              <w:t>對象；處理情形統計包含</w:t>
            </w:r>
            <w:r w:rsidR="007F5002" w:rsidRPr="00663664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768F9272" w:rsidR="00A36721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統計標準時間</w:t>
            </w:r>
            <w:r w:rsidR="00684BB5" w:rsidRPr="00663664">
              <w:rPr>
                <w:rFonts w:hAnsi="標楷體" w:hint="eastAsia"/>
                <w:sz w:val="28"/>
                <w:szCs w:val="28"/>
              </w:rPr>
              <w:t>：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「本年累計至本期底通報件數」上半年係統計當年累計至6月底，下半年係統計當年累計至12月底；其餘統計項目上半年以1至6月、下半年7至12月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之事實為</w:t>
            </w:r>
            <w:proofErr w:type="gramStart"/>
            <w:r w:rsidR="007F5002" w:rsidRPr="00663664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4F3407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7777777" w:rsidR="005B1183" w:rsidRPr="00663664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259FB388" w14:textId="4E1E648D" w:rsidR="007F5002" w:rsidRPr="00663664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)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本年累計至本期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底通報件數：</w:t>
            </w:r>
            <w:r w:rsidR="00F615D9" w:rsidRPr="00663664">
              <w:rPr>
                <w:rFonts w:hAnsi="標楷體" w:hint="eastAsia"/>
                <w:sz w:val="28"/>
                <w:szCs w:val="28"/>
              </w:rPr>
              <w:t>指當年度1月1日起至該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期</w:t>
            </w:r>
            <w:r w:rsidR="00F615D9" w:rsidRPr="00663664">
              <w:rPr>
                <w:rFonts w:hAnsi="標楷體" w:hint="eastAsia"/>
                <w:sz w:val="28"/>
                <w:szCs w:val="28"/>
              </w:rPr>
              <w:t>底，</w:t>
            </w:r>
            <w:proofErr w:type="gramStart"/>
            <w:r w:rsidR="0090115C" w:rsidRPr="00663664">
              <w:rPr>
                <w:rFonts w:hAnsi="標楷體" w:hint="eastAsia"/>
                <w:sz w:val="28"/>
                <w:szCs w:val="28"/>
              </w:rPr>
              <w:t>本</w:t>
            </w:r>
            <w:r w:rsidR="00F615D9" w:rsidRPr="00663664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F615D9" w:rsidRPr="00663664">
              <w:rPr>
                <w:rFonts w:hAnsi="標楷體" w:hint="eastAsia"/>
                <w:sz w:val="28"/>
                <w:szCs w:val="28"/>
              </w:rPr>
              <w:t>依據社會救助法第9條之1規定，受理社會救助通報件數。</w:t>
            </w:r>
          </w:p>
          <w:p w14:paraId="7AB73F05" w14:textId="55011D5C" w:rsidR="007F5002" w:rsidRPr="00663664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663664">
              <w:rPr>
                <w:rFonts w:hAnsi="標楷體" w:hint="eastAsia"/>
                <w:sz w:val="28"/>
                <w:szCs w:val="28"/>
              </w:rPr>
              <w:t>食物</w:t>
            </w:r>
            <w:r w:rsidRPr="00663664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3FA32AF" w:rsidR="007F5002" w:rsidRPr="00663664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106DB6" w:rsidRPr="00663664">
              <w:rPr>
                <w:rFonts w:hAnsi="標楷體" w:hint="eastAsia"/>
                <w:sz w:val="28"/>
                <w:szCs w:val="28"/>
              </w:rPr>
              <w:t>急難紓困</w:t>
            </w:r>
            <w:r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663664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663664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663664">
              <w:rPr>
                <w:rFonts w:hAnsi="標楷體" w:hint="eastAsia"/>
                <w:sz w:val="28"/>
                <w:szCs w:val="28"/>
              </w:rPr>
              <w:t>縣</w:t>
            </w:r>
            <w:r w:rsidRPr="00663664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663664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663664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663664">
              <w:rPr>
                <w:rFonts w:hAnsi="標楷體"/>
                <w:sz w:val="28"/>
                <w:szCs w:val="28"/>
              </w:rPr>
              <w:t>(</w:t>
            </w:r>
            <w:r w:rsidRPr="00663664">
              <w:rPr>
                <w:rFonts w:hAnsi="標楷體" w:hint="eastAsia"/>
                <w:sz w:val="28"/>
                <w:szCs w:val="28"/>
              </w:rPr>
              <w:t>六</w:t>
            </w:r>
            <w:r w:rsidRPr="00663664">
              <w:rPr>
                <w:rFonts w:hAnsi="標楷體"/>
                <w:sz w:val="28"/>
                <w:szCs w:val="28"/>
              </w:rPr>
              <w:t>)</w:t>
            </w:r>
            <w:r w:rsidRPr="00663664">
              <w:rPr>
                <w:rFonts w:hAnsi="標楷體" w:hint="eastAsia"/>
                <w:sz w:val="28"/>
                <w:szCs w:val="28"/>
              </w:rPr>
              <w:t>轉</w:t>
            </w: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其他福利方案：包含轉</w:t>
            </w: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相關單位或結合民間團體提供各項現金補助、實物给付、相關輔導服務措施或轉介就業服務等。</w:t>
            </w:r>
          </w:p>
          <w:p w14:paraId="6D9BA08D" w14:textId="77777777" w:rsidR="00AE301D" w:rsidRPr="00663664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663664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統計單位：</w:t>
            </w:r>
            <w:r w:rsidR="007F5002" w:rsidRPr="00663664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77224D82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7F5002" w:rsidRPr="00663664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7F5002" w:rsidRPr="00663664">
              <w:rPr>
                <w:rFonts w:hAnsi="標楷體" w:hint="eastAsia"/>
                <w:sz w:val="28"/>
                <w:szCs w:val="28"/>
              </w:rPr>
              <w:t>「性別」分；</w:t>
            </w:r>
            <w:proofErr w:type="gramStart"/>
            <w:r w:rsidR="007F5002" w:rsidRPr="00663664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7F5002" w:rsidRPr="00663664">
              <w:rPr>
                <w:rFonts w:hAnsi="標楷體" w:hint="eastAsia"/>
                <w:sz w:val="28"/>
                <w:szCs w:val="28"/>
              </w:rPr>
              <w:t>「累計至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663664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22B1420C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663664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)</w:t>
            </w:r>
            <w:r w:rsidRPr="00663664">
              <w:rPr>
                <w:rFonts w:hAnsi="標楷體" w:hint="eastAsia"/>
                <w:sz w:val="28"/>
                <w:szCs w:val="28"/>
              </w:rPr>
              <w:t>：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724B34B8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Pr="00663664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)</w:t>
            </w:r>
            <w:r w:rsidRPr="00663664">
              <w:rPr>
                <w:rFonts w:hAnsi="標楷體" w:hint="eastAsia"/>
                <w:sz w:val="28"/>
                <w:szCs w:val="28"/>
              </w:rPr>
              <w:t>：</w:t>
            </w:r>
            <w:r w:rsidR="009F1D13" w:rsidRPr="00663664">
              <w:rPr>
                <w:rFonts w:hAnsi="標楷體" w:hint="eastAsia"/>
                <w:sz w:val="28"/>
                <w:szCs w:val="28"/>
              </w:rPr>
              <w:t>1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0</w:t>
            </w:r>
            <w:r w:rsidR="00921D58" w:rsidRPr="00663664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663664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663664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四、公開資料發布訊息</w:t>
            </w:r>
          </w:p>
          <w:p w14:paraId="27293E2E" w14:textId="448A9165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663664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)</w:t>
            </w:r>
            <w:r w:rsidRPr="00663664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663664">
              <w:rPr>
                <w:rFonts w:hAnsi="標楷體" w:hint="eastAsia"/>
                <w:sz w:val="28"/>
                <w:szCs w:val="28"/>
              </w:rPr>
              <w:t>每</w:t>
            </w:r>
            <w:r w:rsidR="00A95A07" w:rsidRPr="00663664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663664">
              <w:rPr>
                <w:rFonts w:hAnsi="標楷體" w:hint="eastAsia"/>
                <w:sz w:val="28"/>
                <w:szCs w:val="28"/>
              </w:rPr>
              <w:t>終了後</w:t>
            </w:r>
            <w:r w:rsidR="009F1D13" w:rsidRPr="00663664">
              <w:rPr>
                <w:rFonts w:hAnsi="標楷體" w:hint="eastAsia"/>
                <w:sz w:val="28"/>
                <w:szCs w:val="28"/>
              </w:rPr>
              <w:t>1</w:t>
            </w:r>
            <w:r w:rsidR="0090115C" w:rsidRPr="00663664">
              <w:rPr>
                <w:rFonts w:hAnsi="標楷體" w:hint="eastAsia"/>
                <w:sz w:val="28"/>
                <w:szCs w:val="28"/>
              </w:rPr>
              <w:t>0</w:t>
            </w:r>
            <w:r w:rsidR="00316FA8" w:rsidRPr="00663664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663664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663664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Pr="00663664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)</w:t>
            </w:r>
            <w:r w:rsidRPr="00663664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663664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663664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663664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663664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DB4093" w:rsidRPr="00663664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DB4093" w:rsidRPr="00663664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3C85711F" w:rsidR="004F3407" w:rsidRPr="00663664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66366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663664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Pr="00663664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)</w:t>
            </w:r>
            <w:r w:rsidRPr="00663664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663664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7401F0" w:rsidRPr="00663664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663664">
              <w:rPr>
                <w:rFonts w:hAnsi="標楷體" w:hint="eastAsia"/>
                <w:sz w:val="28"/>
                <w:szCs w:val="28"/>
                <w:lang w:eastAsia="zh-HK"/>
              </w:rPr>
              <w:t>通報來源總計</w:t>
            </w:r>
            <w:r w:rsidR="007F5002" w:rsidRPr="00663664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663664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7401F0" w:rsidRPr="00663664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663664">
              <w:rPr>
                <w:rFonts w:hAnsi="標楷體" w:hint="eastAsia"/>
                <w:sz w:val="28"/>
                <w:szCs w:val="28"/>
                <w:lang w:eastAsia="zh-HK"/>
              </w:rPr>
              <w:t>接獲社會救助通處理情形總計</w:t>
            </w:r>
            <w:r w:rsidR="004F3407" w:rsidRPr="00663664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663664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663664">
              <w:rPr>
                <w:rFonts w:hint="eastAsia"/>
                <w:sz w:val="28"/>
              </w:rPr>
              <w:t>六、須注意及預定改變之事項</w:t>
            </w:r>
            <w:r w:rsidR="00536D47" w:rsidRPr="00663664">
              <w:rPr>
                <w:rFonts w:hAnsi="標楷體" w:hint="eastAsia"/>
                <w:sz w:val="28"/>
                <w:szCs w:val="28"/>
              </w:rPr>
              <w:t>(</w:t>
            </w:r>
            <w:r w:rsidRPr="00663664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663664">
              <w:rPr>
                <w:rFonts w:hint="eastAsia"/>
                <w:sz w:val="28"/>
              </w:rPr>
              <w:t>)</w:t>
            </w:r>
            <w:r w:rsidRPr="00663664">
              <w:rPr>
                <w:rFonts w:hint="eastAsia"/>
                <w:sz w:val="28"/>
              </w:rPr>
              <w:t>：</w:t>
            </w:r>
            <w:r w:rsidR="00921D58" w:rsidRPr="00663664">
              <w:rPr>
                <w:rFonts w:hint="eastAsia"/>
                <w:sz w:val="28"/>
              </w:rPr>
              <w:t>無</w:t>
            </w:r>
            <w:r w:rsidR="001E6BB4" w:rsidRPr="00663664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663664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663664">
              <w:rPr>
                <w:rFonts w:hint="eastAsia"/>
                <w:sz w:val="28"/>
              </w:rPr>
              <w:t>七、其他事項：</w:t>
            </w:r>
            <w:r w:rsidR="00921D58" w:rsidRPr="00663664">
              <w:rPr>
                <w:rFonts w:hint="eastAsia"/>
                <w:sz w:val="28"/>
              </w:rPr>
              <w:t>無</w:t>
            </w:r>
            <w:r w:rsidR="001E6BB4" w:rsidRPr="00663664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663664" w:rsidRDefault="001C58A9" w:rsidP="005A1CE5">
      <w:pPr>
        <w:jc w:val="both"/>
      </w:pPr>
    </w:p>
    <w:sectPr w:rsidR="001C58A9" w:rsidRPr="00663664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10277" w14:textId="77777777" w:rsidR="00FD3016" w:rsidRDefault="00FD3016" w:rsidP="004C6E3D">
      <w:r>
        <w:separator/>
      </w:r>
    </w:p>
  </w:endnote>
  <w:endnote w:type="continuationSeparator" w:id="0">
    <w:p w14:paraId="71545C99" w14:textId="77777777" w:rsidR="00FD3016" w:rsidRDefault="00FD301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40779" w14:textId="77777777" w:rsidR="00FD3016" w:rsidRDefault="00FD3016" w:rsidP="004C6E3D">
      <w:r>
        <w:separator/>
      </w:r>
    </w:p>
  </w:footnote>
  <w:footnote w:type="continuationSeparator" w:id="0">
    <w:p w14:paraId="788AD7EA" w14:textId="77777777" w:rsidR="00FD3016" w:rsidRDefault="00FD301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4174"/>
    <w:rsid w:val="00014A1F"/>
    <w:rsid w:val="00022577"/>
    <w:rsid w:val="00036C85"/>
    <w:rsid w:val="0004225B"/>
    <w:rsid w:val="00043A82"/>
    <w:rsid w:val="00045A54"/>
    <w:rsid w:val="0005002A"/>
    <w:rsid w:val="000634D1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06DB6"/>
    <w:rsid w:val="00112877"/>
    <w:rsid w:val="0011759C"/>
    <w:rsid w:val="0012712C"/>
    <w:rsid w:val="00134238"/>
    <w:rsid w:val="00134B84"/>
    <w:rsid w:val="001413A2"/>
    <w:rsid w:val="0016482F"/>
    <w:rsid w:val="00170096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66D4D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B224E"/>
    <w:rsid w:val="003C679A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24DDD"/>
    <w:rsid w:val="00536B55"/>
    <w:rsid w:val="00536D47"/>
    <w:rsid w:val="0054026A"/>
    <w:rsid w:val="00541E05"/>
    <w:rsid w:val="00546B45"/>
    <w:rsid w:val="00551E3F"/>
    <w:rsid w:val="00556B7C"/>
    <w:rsid w:val="00560DA0"/>
    <w:rsid w:val="00576823"/>
    <w:rsid w:val="00577A38"/>
    <w:rsid w:val="00581673"/>
    <w:rsid w:val="00582284"/>
    <w:rsid w:val="005A1CE5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3664"/>
    <w:rsid w:val="006657D4"/>
    <w:rsid w:val="00683EB8"/>
    <w:rsid w:val="00684BB5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3128"/>
    <w:rsid w:val="00737949"/>
    <w:rsid w:val="007401F0"/>
    <w:rsid w:val="00755B04"/>
    <w:rsid w:val="0076142C"/>
    <w:rsid w:val="0077134B"/>
    <w:rsid w:val="00773478"/>
    <w:rsid w:val="0077434B"/>
    <w:rsid w:val="00774F69"/>
    <w:rsid w:val="007754F3"/>
    <w:rsid w:val="0078176D"/>
    <w:rsid w:val="00792A61"/>
    <w:rsid w:val="007967A6"/>
    <w:rsid w:val="007A1428"/>
    <w:rsid w:val="007A5303"/>
    <w:rsid w:val="007C3537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766E2"/>
    <w:rsid w:val="008A0FE1"/>
    <w:rsid w:val="008B34D5"/>
    <w:rsid w:val="008C5FC1"/>
    <w:rsid w:val="008D5E1E"/>
    <w:rsid w:val="008F5D5B"/>
    <w:rsid w:val="0090115C"/>
    <w:rsid w:val="0091466D"/>
    <w:rsid w:val="00921D58"/>
    <w:rsid w:val="00925B4F"/>
    <w:rsid w:val="0093474E"/>
    <w:rsid w:val="009821FA"/>
    <w:rsid w:val="009915FC"/>
    <w:rsid w:val="0099595D"/>
    <w:rsid w:val="009A1E37"/>
    <w:rsid w:val="009A529D"/>
    <w:rsid w:val="009B0849"/>
    <w:rsid w:val="009D1DEA"/>
    <w:rsid w:val="009E3EBC"/>
    <w:rsid w:val="009E6C8A"/>
    <w:rsid w:val="009F1D13"/>
    <w:rsid w:val="009F2744"/>
    <w:rsid w:val="00A052FF"/>
    <w:rsid w:val="00A17917"/>
    <w:rsid w:val="00A20B65"/>
    <w:rsid w:val="00A3537A"/>
    <w:rsid w:val="00A36721"/>
    <w:rsid w:val="00A45A9E"/>
    <w:rsid w:val="00A71C8B"/>
    <w:rsid w:val="00A95A07"/>
    <w:rsid w:val="00AA6996"/>
    <w:rsid w:val="00AB18D5"/>
    <w:rsid w:val="00AD02D5"/>
    <w:rsid w:val="00AE035A"/>
    <w:rsid w:val="00AE301D"/>
    <w:rsid w:val="00AF32EF"/>
    <w:rsid w:val="00B05496"/>
    <w:rsid w:val="00B1059E"/>
    <w:rsid w:val="00B20544"/>
    <w:rsid w:val="00B304AF"/>
    <w:rsid w:val="00B51A8D"/>
    <w:rsid w:val="00B63F26"/>
    <w:rsid w:val="00B663C2"/>
    <w:rsid w:val="00B667C2"/>
    <w:rsid w:val="00B7045D"/>
    <w:rsid w:val="00B96F6A"/>
    <w:rsid w:val="00BA4AC4"/>
    <w:rsid w:val="00BC0FED"/>
    <w:rsid w:val="00BC4103"/>
    <w:rsid w:val="00C16182"/>
    <w:rsid w:val="00C22809"/>
    <w:rsid w:val="00C24F92"/>
    <w:rsid w:val="00C61275"/>
    <w:rsid w:val="00C64FEC"/>
    <w:rsid w:val="00C717FA"/>
    <w:rsid w:val="00C814D1"/>
    <w:rsid w:val="00C87B2D"/>
    <w:rsid w:val="00CA1BB9"/>
    <w:rsid w:val="00CA3166"/>
    <w:rsid w:val="00CB22FD"/>
    <w:rsid w:val="00CB4271"/>
    <w:rsid w:val="00CD0DA5"/>
    <w:rsid w:val="00D00E7C"/>
    <w:rsid w:val="00D04716"/>
    <w:rsid w:val="00D240F7"/>
    <w:rsid w:val="00D35EC4"/>
    <w:rsid w:val="00D73E8D"/>
    <w:rsid w:val="00D77787"/>
    <w:rsid w:val="00D857D3"/>
    <w:rsid w:val="00D90C86"/>
    <w:rsid w:val="00DA1486"/>
    <w:rsid w:val="00DB2F93"/>
    <w:rsid w:val="00DB4093"/>
    <w:rsid w:val="00DB5519"/>
    <w:rsid w:val="00DD0FBB"/>
    <w:rsid w:val="00DD7827"/>
    <w:rsid w:val="00DF0542"/>
    <w:rsid w:val="00DF6F0D"/>
    <w:rsid w:val="00E1496E"/>
    <w:rsid w:val="00E26A0C"/>
    <w:rsid w:val="00E328EE"/>
    <w:rsid w:val="00E379F3"/>
    <w:rsid w:val="00E622F8"/>
    <w:rsid w:val="00E635C4"/>
    <w:rsid w:val="00E64601"/>
    <w:rsid w:val="00E71B1D"/>
    <w:rsid w:val="00E728C3"/>
    <w:rsid w:val="00E97A27"/>
    <w:rsid w:val="00EA507D"/>
    <w:rsid w:val="00EA5385"/>
    <w:rsid w:val="00F06594"/>
    <w:rsid w:val="00F075C7"/>
    <w:rsid w:val="00F1471C"/>
    <w:rsid w:val="00F15F23"/>
    <w:rsid w:val="00F1746B"/>
    <w:rsid w:val="00F33148"/>
    <w:rsid w:val="00F40869"/>
    <w:rsid w:val="00F45B08"/>
    <w:rsid w:val="00F4673E"/>
    <w:rsid w:val="00F615D9"/>
    <w:rsid w:val="00F8070C"/>
    <w:rsid w:val="00FA7424"/>
    <w:rsid w:val="00FD01C1"/>
    <w:rsid w:val="00FD301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1"/>
    <w:basedOn w:val="a1"/>
    <w:uiPriority w:val="99"/>
    <w:semiHidden/>
    <w:unhideWhenUsed/>
    <w:rsid w:val="001C7686"/>
    <w:rPr>
      <w:color w:val="605E5C"/>
      <w:shd w:val="clear" w:color="auto" w:fill="E1DFDD"/>
    </w:rPr>
  </w:style>
  <w:style w:type="paragraph" w:styleId="ae">
    <w:name w:val="Balloon Text"/>
    <w:basedOn w:val="a0"/>
    <w:link w:val="af"/>
    <w:semiHidden/>
    <w:unhideWhenUsed/>
    <w:rsid w:val="00AB18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semiHidden/>
    <w:rsid w:val="00AB18D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E0360-7D0E-4B5E-9958-F1293E72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楊期深</cp:lastModifiedBy>
  <cp:revision>3</cp:revision>
  <cp:lastPrinted>2025-07-30T02:41:00Z</cp:lastPrinted>
  <dcterms:created xsi:type="dcterms:W3CDTF">2026-03-09T00:48:00Z</dcterms:created>
  <dcterms:modified xsi:type="dcterms:W3CDTF">2026-03-09T00:48:00Z</dcterms:modified>
</cp:coreProperties>
</file>