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76482" w:rsidRPr="00860554" w14:paraId="6384D724" w14:textId="77777777" w:rsidTr="007967A6">
        <w:trPr>
          <w:trHeight w:val="13038"/>
        </w:trPr>
        <w:tc>
          <w:tcPr>
            <w:tcW w:w="10152" w:type="dxa"/>
          </w:tcPr>
          <w:p w14:paraId="23A3399C" w14:textId="77777777" w:rsidR="005B1183" w:rsidRPr="00860554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860554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47E5D762" w14:textId="77777777" w:rsidR="00CD0DA5" w:rsidRPr="00AB2097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860554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860554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860554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860554">
              <w:rPr>
                <w:rFonts w:hAnsi="標楷體" w:hint="eastAsia"/>
                <w:sz w:val="28"/>
                <w:szCs w:val="28"/>
              </w:rPr>
              <w:t>福利</w:t>
            </w:r>
            <w:r w:rsidR="003D0BA9" w:rsidRPr="00860554">
              <w:rPr>
                <w:rFonts w:hAnsi="標楷體" w:hint="eastAsia"/>
                <w:sz w:val="28"/>
                <w:szCs w:val="28"/>
              </w:rPr>
              <w:t>服</w:t>
            </w:r>
            <w:r w:rsidR="003D0BA9" w:rsidRPr="00AB2097">
              <w:rPr>
                <w:rFonts w:hAnsi="標楷體" w:hint="eastAsia"/>
                <w:sz w:val="28"/>
                <w:szCs w:val="28"/>
              </w:rPr>
              <w:t>務</w:t>
            </w:r>
            <w:r w:rsidR="00DB2F93" w:rsidRPr="00AB2097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784AFE7" w14:textId="77777777" w:rsidR="005B1183" w:rsidRPr="00AB2097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  <w:lang w:eastAsia="zh-HK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AB2097">
              <w:rPr>
                <w:rFonts w:hAnsi="標楷體" w:hint="eastAsia"/>
                <w:sz w:val="28"/>
                <w:szCs w:val="28"/>
              </w:rPr>
              <w:t>項目</w:t>
            </w:r>
            <w:r w:rsidRPr="00AB2097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AB2097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AB2097">
              <w:rPr>
                <w:rFonts w:hAnsi="標楷體" w:hint="eastAsia"/>
                <w:sz w:val="28"/>
                <w:szCs w:val="28"/>
              </w:rPr>
              <w:t>市</w:t>
            </w:r>
            <w:r w:rsidR="0052185F" w:rsidRPr="00AB2097">
              <w:rPr>
                <w:rFonts w:hAnsi="標楷體" w:hint="eastAsia"/>
                <w:sz w:val="28"/>
                <w:szCs w:val="28"/>
                <w:lang w:eastAsia="zh-HK"/>
              </w:rPr>
              <w:t>長期照顧十年計畫</w:t>
            </w:r>
            <w:r w:rsidR="0052185F" w:rsidRPr="00AB2097">
              <w:rPr>
                <w:rFonts w:hAnsi="標楷體" w:hint="eastAsia"/>
                <w:sz w:val="28"/>
                <w:szCs w:val="28"/>
              </w:rPr>
              <w:t>(</w:t>
            </w:r>
            <w:r w:rsidR="0052185F" w:rsidRPr="00AB2097">
              <w:rPr>
                <w:rFonts w:hAnsi="標楷體" w:hint="eastAsia"/>
                <w:sz w:val="28"/>
                <w:szCs w:val="28"/>
                <w:lang w:eastAsia="zh-HK"/>
              </w:rPr>
              <w:t>一</w:t>
            </w:r>
            <w:r w:rsidR="0052185F" w:rsidRPr="00AB2097">
              <w:rPr>
                <w:rFonts w:hAnsi="標楷體" w:hint="eastAsia"/>
                <w:sz w:val="28"/>
                <w:szCs w:val="28"/>
              </w:rPr>
              <w:t>)-</w:t>
            </w:r>
            <w:r w:rsidR="0052185F" w:rsidRPr="00AB2097">
              <w:rPr>
                <w:rFonts w:hAnsi="標楷體" w:hint="eastAsia"/>
                <w:sz w:val="28"/>
                <w:szCs w:val="28"/>
                <w:lang w:eastAsia="zh-HK"/>
              </w:rPr>
              <w:t>居家</w:t>
            </w:r>
            <w:r w:rsidR="00054509" w:rsidRPr="00AB2097">
              <w:rPr>
                <w:rFonts w:hAnsi="標楷體" w:hint="eastAsia"/>
                <w:sz w:val="28"/>
                <w:szCs w:val="28"/>
                <w:lang w:eastAsia="zh-HK"/>
              </w:rPr>
              <w:t>服務</w:t>
            </w:r>
          </w:p>
          <w:p w14:paraId="185D20F0" w14:textId="77777777" w:rsidR="005B1183" w:rsidRPr="00AB2097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AB2097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47C55FDE" w14:textId="77777777" w:rsidR="005B1183" w:rsidRPr="00AB2097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AB2097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AB2097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AB2097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AB2097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9FBA8D4" w14:textId="1FD9B01A" w:rsidR="005B1183" w:rsidRPr="00AB2097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AB2097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AB2097">
              <w:rPr>
                <w:rFonts w:hAnsi="標楷體" w:hint="eastAsia"/>
                <w:sz w:val="28"/>
                <w:szCs w:val="28"/>
              </w:rPr>
              <w:t>政府社會局</w:t>
            </w:r>
            <w:r w:rsidR="0021411D" w:rsidRPr="0021411D">
              <w:rPr>
                <w:rFonts w:hAnsi="標楷體" w:hint="eastAsia"/>
                <w:color w:val="FF0000"/>
                <w:sz w:val="28"/>
                <w:szCs w:val="28"/>
              </w:rPr>
              <w:t>居家及社區長照服務科</w:t>
            </w:r>
          </w:p>
          <w:p w14:paraId="2B5A2D31" w14:textId="77777777" w:rsidR="00A12FC7" w:rsidRPr="00A12FC7" w:rsidRDefault="00A12FC7" w:rsidP="00A12FC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A12FC7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3D846ED8" w14:textId="77777777" w:rsidR="00A12FC7" w:rsidRPr="00A12FC7" w:rsidRDefault="00A12FC7" w:rsidP="00A12FC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A12FC7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077EBEEB" w14:textId="06083204" w:rsidR="005B1183" w:rsidRPr="00AB2097" w:rsidRDefault="00A12FC7" w:rsidP="00A12FC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A12FC7">
              <w:rPr>
                <w:rFonts w:hAnsi="標楷體" w:hint="eastAsia"/>
                <w:sz w:val="28"/>
                <w:szCs w:val="28"/>
              </w:rPr>
              <w:t>＊電子信箱：</w:t>
            </w:r>
            <w:r w:rsidR="00B60DCA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AB2097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246EE2EA" w14:textId="77777777" w:rsidR="00704DB4" w:rsidRPr="00AB2097" w:rsidRDefault="00704DB4" w:rsidP="00704DB4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AB2097">
              <w:rPr>
                <w:rFonts w:hint="eastAsia"/>
                <w:sz w:val="28"/>
                <w:szCs w:val="28"/>
              </w:rPr>
              <w:t>二、發布形式</w:t>
            </w:r>
          </w:p>
          <w:p w14:paraId="4D03DE8F" w14:textId="77777777" w:rsidR="00704DB4" w:rsidRPr="00AB2097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287DEC97" w14:textId="77777777" w:rsidR="00704DB4" w:rsidRPr="00AB2097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01EA3221" w14:textId="77777777" w:rsidR="00704DB4" w:rsidRPr="00AB2097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091C43A" w14:textId="77777777" w:rsidR="00704DB4" w:rsidRPr="00AB2097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 )新聞稿   (</w:t>
            </w:r>
            <w:r w:rsidR="00AB2097">
              <w:rPr>
                <w:rFonts w:hAnsi="標楷體"/>
                <w:sz w:val="28"/>
                <w:szCs w:val="28"/>
              </w:rPr>
              <w:t xml:space="preserve"> </w:t>
            </w:r>
            <w:r w:rsidRPr="00AB2097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4321AD4E" w14:textId="77777777" w:rsidR="00704DB4" w:rsidRPr="00AB2097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7E0257B5" w14:textId="77777777" w:rsidR="00704DB4" w:rsidRPr="00AB2097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="00734D60" w:rsidRPr="00AB209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AB2097">
              <w:rPr>
                <w:rFonts w:hint="eastAsia"/>
                <w:sz w:val="28"/>
                <w:szCs w:val="28"/>
              </w:rPr>
              <w:t>)線上書刊及資料庫，</w:t>
            </w:r>
          </w:p>
          <w:p w14:paraId="3AEBBACF" w14:textId="77777777" w:rsidR="00704DB4" w:rsidRPr="00AB2097" w:rsidRDefault="00704DB4" w:rsidP="00704DB4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06A5B03" w14:textId="77777777" w:rsidR="00704DB4" w:rsidRPr="00AB2097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int="eastAsia"/>
                <w:sz w:val="28"/>
                <w:szCs w:val="28"/>
              </w:rPr>
              <w:t xml:space="preserve"> )磁片   </w:t>
            </w: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int="eastAsia"/>
                <w:sz w:val="28"/>
                <w:szCs w:val="28"/>
              </w:rPr>
              <w:t xml:space="preserve"> )光碟片   </w:t>
            </w: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="00AB2097" w:rsidRPr="00AB2097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AB2097">
              <w:rPr>
                <w:rFonts w:hint="eastAsia"/>
                <w:sz w:val="28"/>
                <w:szCs w:val="28"/>
              </w:rPr>
              <w:t>)其他</w:t>
            </w:r>
          </w:p>
          <w:p w14:paraId="0B324454" w14:textId="77777777" w:rsidR="00AB2097" w:rsidRPr="00AB2097" w:rsidRDefault="00AB2097" w:rsidP="00AB2097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int="eastAsia"/>
              </w:rPr>
              <w:t>Open Document File (odf)</w:t>
            </w:r>
            <w:r w:rsidRPr="00AB2097">
              <w:rPr>
                <w:rFonts w:hAnsi="標楷體" w:hint="eastAsia"/>
              </w:rPr>
              <w:t>、</w:t>
            </w:r>
            <w:r w:rsidRPr="00AB2097">
              <w:rPr>
                <w:rFonts w:hint="eastAsia"/>
              </w:rPr>
              <w:t xml:space="preserve">Portable Document Format (pdf) </w:t>
            </w:r>
            <w:r w:rsidRPr="00AB2097">
              <w:rPr>
                <w:rFonts w:hAnsi="標楷體" w:hint="eastAsia"/>
              </w:rPr>
              <w:t>或</w:t>
            </w:r>
            <w:r w:rsidRPr="00AB2097">
              <w:rPr>
                <w:rFonts w:hint="eastAsia"/>
              </w:rPr>
              <w:t>Excel</w:t>
            </w:r>
            <w:r w:rsidRPr="00AB2097">
              <w:rPr>
                <w:rFonts w:hAnsi="標楷體" w:hint="eastAsia"/>
              </w:rPr>
              <w:t>檔案。</w:t>
            </w:r>
          </w:p>
          <w:p w14:paraId="227413E0" w14:textId="77777777" w:rsidR="005B1183" w:rsidRPr="00AB2097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A2B30AF" w14:textId="77777777" w:rsidR="00A36721" w:rsidRPr="00AB2097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526722" w:rsidRPr="00AB2097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526722" w:rsidRPr="00AB2097">
              <w:rPr>
                <w:rFonts w:hAnsi="標楷體" w:hint="eastAsia"/>
                <w:sz w:val="28"/>
                <w:szCs w:val="28"/>
              </w:rPr>
              <w:t>依據長期照顧十年計畫所辦理之居家服務(長期照顧給付及支付基準所列BA碼照顧組合)，均為統計對象</w:t>
            </w:r>
            <w:r w:rsidR="00A47AD1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  <w:p w14:paraId="45F78387" w14:textId="77777777" w:rsidR="00526722" w:rsidRPr="00AB2097" w:rsidRDefault="005B1183" w:rsidP="00526722">
            <w:pPr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437D9B06" w14:textId="75C08EF6" w:rsidR="00526722" w:rsidRPr="00AB2097" w:rsidRDefault="00526722" w:rsidP="00526722">
            <w:pPr>
              <w:snapToGrid w:val="0"/>
              <w:spacing w:line="240" w:lineRule="atLeast"/>
              <w:ind w:leftChars="125" w:left="866" w:hangingChars="202" w:hanging="56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(一)動態資料半年報以上半年及下半年所發生之事實為準。</w:t>
            </w:r>
          </w:p>
          <w:p w14:paraId="44B10BDF" w14:textId="396A079A" w:rsidR="00730925" w:rsidRPr="00AB2097" w:rsidRDefault="00526722" w:rsidP="00526722">
            <w:pPr>
              <w:snapToGrid w:val="0"/>
              <w:spacing w:line="24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(二)靜態資料以每半年底所發生之事實為準。</w:t>
            </w:r>
          </w:p>
          <w:p w14:paraId="572149EB" w14:textId="77777777" w:rsidR="005F6B04" w:rsidRPr="00AB2097" w:rsidRDefault="005B1183" w:rsidP="0097079F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97079F" w:rsidRPr="00AB2097">
              <w:rPr>
                <w:rFonts w:hAnsi="標楷體" w:hint="eastAsia"/>
                <w:sz w:val="28"/>
                <w:szCs w:val="28"/>
              </w:rPr>
              <w:t xml:space="preserve">    </w:t>
            </w:r>
          </w:p>
          <w:p w14:paraId="331DA965" w14:textId="77777777" w:rsidR="00526722" w:rsidRPr="00AB2097" w:rsidRDefault="005F6B04" w:rsidP="00526722">
            <w:pPr>
              <w:snapToGrid w:val="0"/>
              <w:spacing w:line="240" w:lineRule="atLeast"/>
              <w:ind w:leftChars="125" w:left="866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="0097079F" w:rsidRPr="00AB2097">
              <w:rPr>
                <w:rFonts w:hAnsi="標楷體" w:hint="eastAsia"/>
                <w:sz w:val="28"/>
                <w:szCs w:val="28"/>
              </w:rPr>
              <w:t>一</w:t>
            </w:r>
            <w:r w:rsidRPr="00AB2097">
              <w:rPr>
                <w:rFonts w:hAnsi="標楷體" w:hint="eastAsia"/>
                <w:sz w:val="28"/>
                <w:szCs w:val="28"/>
              </w:rPr>
              <w:t>)</w:t>
            </w:r>
            <w:r w:rsidR="00526722" w:rsidRPr="00AB2097">
              <w:rPr>
                <w:rFonts w:hAnsi="標楷體" w:hint="eastAsia"/>
                <w:sz w:val="28"/>
                <w:szCs w:val="28"/>
              </w:rPr>
              <w:t>長期照顧十年計畫服務對象：係指長照需要等級第2級（含）以上者，且符合「65歲以上老人」、「領有身心障礙證明者」、</w:t>
            </w:r>
            <w:r w:rsidR="00526722" w:rsidRPr="00AB2097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526722" w:rsidRPr="00AB2097">
              <w:rPr>
                <w:rFonts w:hAnsi="標楷體" w:hint="eastAsia"/>
                <w:sz w:val="28"/>
                <w:szCs w:val="28"/>
              </w:rPr>
              <w:t>55至64歲原住民」以及</w:t>
            </w:r>
            <w:r w:rsidR="00526722" w:rsidRPr="00AB2097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526722" w:rsidRPr="00AB2097">
              <w:rPr>
                <w:rFonts w:hAnsi="標楷體" w:hint="eastAsia"/>
                <w:sz w:val="28"/>
                <w:szCs w:val="28"/>
              </w:rPr>
              <w:t>50歲以上失智症者」等情形之一者</w:t>
            </w:r>
            <w:r w:rsidR="00526722" w:rsidRPr="00AB2097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526722" w:rsidRPr="00AB2097">
              <w:rPr>
                <w:rFonts w:hAnsi="標楷體" w:hint="eastAsia"/>
                <w:sz w:val="28"/>
                <w:szCs w:val="28"/>
              </w:rPr>
              <w:t>其中失智症者係指經評估量表施測後評估為疑似失智症者，可先納入長照服務對象，並鼓勵其就醫診斷或經醫師確診為失智症者。</w:t>
            </w:r>
          </w:p>
          <w:p w14:paraId="13F8462F" w14:textId="77777777" w:rsidR="00376482" w:rsidRPr="00AB2097" w:rsidRDefault="00376482" w:rsidP="00526722">
            <w:pPr>
              <w:snapToGrid w:val="0"/>
              <w:spacing w:line="240" w:lineRule="atLeast"/>
              <w:ind w:leftChars="125" w:left="866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Ansi="標楷體" w:hint="eastAsia"/>
                <w:sz w:val="28"/>
                <w:szCs w:val="28"/>
                <w:lang w:eastAsia="zh-HK"/>
              </w:rPr>
              <w:t>二</w:t>
            </w:r>
            <w:r w:rsidRPr="00AB2097">
              <w:rPr>
                <w:rFonts w:hAnsi="標楷體" w:hint="eastAsia"/>
                <w:sz w:val="28"/>
                <w:szCs w:val="28"/>
              </w:rPr>
              <w:t>)居家服務：指「長期照顧(照顧服務、專業服務、交通接送服務、輔具服務及居家無障礙環境改善服務)給付及支付基準」之照顧組合表所列BA01~BA24等（如基本身體清潔、基本日常照顧、測量生命徵象</w:t>
            </w:r>
            <w:r w:rsidRPr="00AB2097">
              <w:rPr>
                <w:rFonts w:hAnsi="標楷體"/>
                <w:sz w:val="28"/>
                <w:szCs w:val="28"/>
              </w:rPr>
              <w:t>…</w:t>
            </w:r>
            <w:r w:rsidRPr="00AB2097">
              <w:rPr>
                <w:rFonts w:hAnsi="標楷體" w:hint="eastAsia"/>
                <w:sz w:val="28"/>
                <w:szCs w:val="28"/>
              </w:rPr>
              <w:t>）各項服務。</w:t>
            </w:r>
          </w:p>
          <w:p w14:paraId="36A93F48" w14:textId="77777777" w:rsidR="00526722" w:rsidRPr="00AB2097" w:rsidRDefault="00526722" w:rsidP="00376482">
            <w:pPr>
              <w:snapToGrid w:val="0"/>
              <w:spacing w:line="240" w:lineRule="atLeast"/>
              <w:ind w:leftChars="125" w:left="866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(</w:t>
            </w:r>
            <w:r w:rsidR="00376482" w:rsidRPr="00AB2097">
              <w:rPr>
                <w:rFonts w:hAnsi="標楷體" w:hint="eastAsia"/>
                <w:sz w:val="28"/>
                <w:szCs w:val="28"/>
                <w:lang w:eastAsia="zh-HK"/>
              </w:rPr>
              <w:t>三</w:t>
            </w:r>
            <w:r w:rsidRPr="00AB2097">
              <w:rPr>
                <w:rFonts w:hAnsi="標楷體" w:hint="eastAsia"/>
                <w:sz w:val="28"/>
                <w:szCs w:val="28"/>
              </w:rPr>
              <w:t>)服務成果：</w:t>
            </w:r>
          </w:p>
          <w:p w14:paraId="15ED8E91" w14:textId="77777777" w:rsidR="00526722" w:rsidRPr="00AB2097" w:rsidRDefault="00526722" w:rsidP="00526722">
            <w:pPr>
              <w:snapToGrid w:val="0"/>
              <w:spacing w:line="240" w:lineRule="atLeast"/>
              <w:ind w:leftChars="250" w:left="880" w:hangingChars="100" w:hanging="28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1.期底服務個案人數：指統計期底現有服務個案之人數(不含已結案者)。</w:t>
            </w:r>
          </w:p>
          <w:p w14:paraId="5583093F" w14:textId="77777777" w:rsidR="00526722" w:rsidRPr="00AB2097" w:rsidRDefault="00526722" w:rsidP="00526722">
            <w:pPr>
              <w:snapToGrid w:val="0"/>
              <w:spacing w:line="240" w:lineRule="atLeast"/>
              <w:ind w:leftChars="250" w:left="880" w:hangingChars="100" w:hanging="28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2.補助對象別：係依失能者家庭經濟狀況提供不同補助</w:t>
            </w:r>
            <w:r w:rsidRPr="00AB2097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14:paraId="1F06950C" w14:textId="77777777" w:rsidR="00526722" w:rsidRPr="00AB2097" w:rsidRDefault="00526722" w:rsidP="00526722">
            <w:pPr>
              <w:snapToGrid w:val="0"/>
              <w:spacing w:line="240" w:lineRule="atLeast"/>
              <w:ind w:leftChars="250" w:left="880" w:hangingChars="100" w:hanging="28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 xml:space="preserve">  (1)長照低收入：列冊低收入戶、列冊中低收入戶、符合領取中低收入老人生活津貼發給辦法第六條一項款者，由政府全額補助。</w:t>
            </w:r>
          </w:p>
          <w:p w14:paraId="5A90BB0F" w14:textId="77777777" w:rsidR="00526722" w:rsidRPr="00AB2097" w:rsidRDefault="00526722" w:rsidP="00526722">
            <w:pPr>
              <w:snapToGrid w:val="0"/>
              <w:spacing w:line="240" w:lineRule="atLeast"/>
              <w:ind w:leftChars="250" w:left="1387" w:hangingChars="281" w:hanging="787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 xml:space="preserve">  (2)長照中低收入：符合領取中低收入老人生活津貼發給辦法第六條一項</w:t>
            </w:r>
            <w:r w:rsidRPr="00AB2097">
              <w:rPr>
                <w:rFonts w:hAnsi="標楷體" w:hint="eastAsia"/>
                <w:sz w:val="28"/>
                <w:szCs w:val="28"/>
              </w:rPr>
              <w:lastRenderedPageBreak/>
              <w:t>二款、身心障礙生活補助資格津貼者，由政府補助95%，民眾自付5%。</w:t>
            </w:r>
          </w:p>
          <w:p w14:paraId="7D651626" w14:textId="77777777" w:rsidR="00526722" w:rsidRPr="00AB2097" w:rsidRDefault="00526722" w:rsidP="00526722">
            <w:pPr>
              <w:snapToGrid w:val="0"/>
              <w:spacing w:line="240" w:lineRule="atLeast"/>
              <w:ind w:leftChars="250" w:left="880" w:hangingChars="100" w:hanging="280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 xml:space="preserve">  (3)長照一般戶：前兩者以外者，由政府補助84%，民眾自付16%。</w:t>
            </w:r>
          </w:p>
          <w:p w14:paraId="2A0F98A2" w14:textId="77777777" w:rsidR="0052185F" w:rsidRPr="00AB2097" w:rsidRDefault="00526722" w:rsidP="00526722">
            <w:pPr>
              <w:snapToGrid w:val="0"/>
              <w:spacing w:line="240" w:lineRule="atLeast"/>
              <w:ind w:leftChars="250" w:left="880" w:hangingChars="100" w:hanging="280"/>
              <w:rPr>
                <w:rFonts w:hAnsi="標楷體"/>
                <w:sz w:val="28"/>
                <w:szCs w:val="28"/>
                <w:highlight w:val="yellow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3.本期服務人數：指統計期間服務對象人數，以身份證字號歸人處理。例如：照顧服務員統計期間到單一個案家中服務24次，則服務人數(歸戶)仍計算1人，不應以服務次數列入計算。</w:t>
            </w:r>
          </w:p>
          <w:p w14:paraId="335F36D3" w14:textId="77777777" w:rsidR="0029220A" w:rsidRPr="00AB2097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＊統計單位：</w:t>
            </w:r>
            <w:r w:rsidR="0052185F" w:rsidRPr="00AB2097">
              <w:rPr>
                <w:rFonts w:hAnsi="標楷體" w:hint="eastAsia"/>
                <w:sz w:val="28"/>
                <w:szCs w:val="28"/>
              </w:rPr>
              <w:t>人、人次、時、次</w:t>
            </w:r>
            <w:r w:rsidR="000C72AC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  <w:p w14:paraId="66C70A6D" w14:textId="77777777" w:rsidR="00425C05" w:rsidRPr="001C5DDF" w:rsidRDefault="005B1183" w:rsidP="00376482">
            <w:pPr>
              <w:snapToGrid w:val="0"/>
              <w:spacing w:line="240" w:lineRule="atLeast"/>
              <w:ind w:leftChars="125" w:left="583" w:hangingChars="101" w:hanging="283"/>
              <w:outlineLvl w:val="0"/>
              <w:rPr>
                <w:rFonts w:hAnsi="標楷體"/>
                <w:sz w:val="28"/>
                <w:szCs w:val="28"/>
                <w:highlight w:val="yellow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＊統計分類：</w:t>
            </w:r>
            <w:r w:rsidR="00376482" w:rsidRPr="00AB2097">
              <w:rPr>
                <w:rFonts w:hAnsi="標楷體" w:hint="eastAsia"/>
                <w:sz w:val="28"/>
                <w:szCs w:val="28"/>
              </w:rPr>
              <w:t>橫項依</w:t>
            </w:r>
            <w:r w:rsidR="00376482" w:rsidRPr="00AB2097">
              <w:rPr>
                <w:rFonts w:hAnsi="標楷體"/>
                <w:sz w:val="28"/>
                <w:szCs w:val="28"/>
              </w:rPr>
              <w:t>「長照需要等級(Case-Mix System</w:t>
            </w:r>
            <w:r w:rsidR="00376482" w:rsidRPr="00AB2097">
              <w:rPr>
                <w:rFonts w:hAnsi="標楷體" w:hint="eastAsia"/>
                <w:sz w:val="28"/>
                <w:szCs w:val="28"/>
              </w:rPr>
              <w:t>，簡稱CMS</w:t>
            </w:r>
            <w:r w:rsidR="00376482" w:rsidRPr="00AB2097">
              <w:rPr>
                <w:rFonts w:hAnsi="標楷體"/>
                <w:sz w:val="28"/>
                <w:szCs w:val="28"/>
              </w:rPr>
              <w:t>)</w:t>
            </w:r>
            <w:r w:rsidR="00376482" w:rsidRPr="00AB2097">
              <w:rPr>
                <w:rFonts w:hAnsi="標楷體" w:hint="eastAsia"/>
                <w:sz w:val="28"/>
                <w:szCs w:val="28"/>
              </w:rPr>
              <w:t>」分；縱項依服務對象分</w:t>
            </w:r>
            <w:r w:rsidR="00376482" w:rsidRPr="00AB2097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376482" w:rsidRPr="00AB2097">
              <w:rPr>
                <w:rFonts w:hAnsi="標楷體" w:hint="eastAsia"/>
                <w:sz w:val="28"/>
                <w:szCs w:val="28"/>
              </w:rPr>
              <w:t>倘同時符合兩類以上資格，依「50歲以上失智症者」、「55至64歲原住民」、「64歲以下領有身心障礙證明者」、「65歲以上領有身心障礙證明者」、「65歲以上老人(含IADLs失能且獨居之老人)」之順序優先歸類。單一服務對象不重複歸類</w:t>
            </w:r>
            <w:r w:rsidR="00BC300C" w:rsidRPr="00AB2097">
              <w:rPr>
                <w:rFonts w:hAnsi="標楷體" w:hint="eastAsia"/>
                <w:kern w:val="0"/>
                <w:sz w:val="28"/>
                <w:szCs w:val="28"/>
              </w:rPr>
              <w:t>。</w:t>
            </w:r>
          </w:p>
          <w:p w14:paraId="7CE7E643" w14:textId="52175FBB" w:rsidR="005B1183" w:rsidRPr="001C5DDF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1C5DDF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1C5DDF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1C5DDF">
              <w:rPr>
                <w:rFonts w:hAnsi="標楷體" w:hint="eastAsia"/>
                <w:sz w:val="28"/>
                <w:szCs w:val="28"/>
              </w:rPr>
              <w:t>：</w:t>
            </w:r>
            <w:r w:rsidR="008934A0" w:rsidRPr="001C5DDF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1C5D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779A368" w14:textId="585DAA03" w:rsidR="005B1183" w:rsidRPr="001C5DDF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1C5DDF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1C5DDF">
              <w:rPr>
                <w:rFonts w:hAnsi="標楷體" w:hint="eastAsia"/>
                <w:sz w:val="28"/>
                <w:szCs w:val="28"/>
              </w:rPr>
              <w:t>(</w:t>
            </w:r>
            <w:r w:rsidRPr="001C5DD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002B89" w:rsidRPr="001C5DDF">
              <w:rPr>
                <w:rFonts w:hAnsi="標楷體" w:hint="eastAsia"/>
                <w:sz w:val="28"/>
                <w:szCs w:val="28"/>
              </w:rPr>
              <w:t>)</w:t>
            </w:r>
            <w:r w:rsidRPr="001C5DDF">
              <w:rPr>
                <w:rFonts w:hAnsi="標楷體" w:hint="eastAsia"/>
                <w:sz w:val="28"/>
                <w:szCs w:val="28"/>
              </w:rPr>
              <w:t>：</w:t>
            </w:r>
            <w:r w:rsidR="000203E3" w:rsidRPr="001C5DDF">
              <w:rPr>
                <w:rFonts w:hAnsi="標楷體" w:hint="eastAsia"/>
                <w:sz w:val="28"/>
                <w:szCs w:val="28"/>
              </w:rPr>
              <w:t>2</w:t>
            </w:r>
            <w:r w:rsidR="00141834" w:rsidRPr="001C5DDF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1C5D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07EAB6A" w14:textId="77777777" w:rsidR="005B1183" w:rsidRPr="001C5DDF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1C5DDF">
              <w:rPr>
                <w:rFonts w:hAnsi="標楷體" w:hint="eastAsia"/>
                <w:sz w:val="28"/>
                <w:szCs w:val="28"/>
              </w:rPr>
              <w:t>＊資料變革：</w:t>
            </w:r>
            <w:r w:rsidR="009616EA" w:rsidRPr="001C5DDF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1C5D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682EB28" w14:textId="77777777" w:rsidR="005B1183" w:rsidRPr="001C5DDF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C5DDF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77843BB7" w14:textId="47C6A1B5" w:rsidR="005B1183" w:rsidRPr="001C5DDF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1C5DDF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1C5DDF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1C5DDF">
              <w:rPr>
                <w:rFonts w:hAnsi="標楷體" w:hint="eastAsia"/>
                <w:sz w:val="28"/>
                <w:szCs w:val="28"/>
              </w:rPr>
              <w:t>：</w:t>
            </w:r>
            <w:r w:rsidR="008934A0" w:rsidRPr="001C5DDF">
              <w:rPr>
                <w:rFonts w:hAnsi="標楷體" w:hint="eastAsia"/>
                <w:sz w:val="28"/>
                <w:szCs w:val="28"/>
              </w:rPr>
              <w:t>每半年終了</w:t>
            </w:r>
            <w:r w:rsidR="00921D58" w:rsidRPr="001C5DDF">
              <w:rPr>
                <w:rFonts w:hAnsi="標楷體" w:hint="eastAsia"/>
                <w:sz w:val="28"/>
                <w:szCs w:val="28"/>
              </w:rPr>
              <w:t>後</w:t>
            </w:r>
            <w:r w:rsidR="000203E3" w:rsidRPr="001C5DDF">
              <w:rPr>
                <w:rFonts w:hAnsi="標楷體" w:hint="eastAsia"/>
                <w:sz w:val="28"/>
                <w:szCs w:val="28"/>
              </w:rPr>
              <w:t>2</w:t>
            </w:r>
            <w:r w:rsidR="00141834" w:rsidRPr="001C5DDF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1C5DDF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1C5DD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6F3C1AF" w14:textId="77777777" w:rsidR="005B1183" w:rsidRPr="00AB2097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AB2097">
              <w:rPr>
                <w:rFonts w:hAnsi="標楷體" w:hint="eastAsia"/>
                <w:sz w:val="28"/>
                <w:szCs w:val="28"/>
              </w:rPr>
              <w:t>)</w:t>
            </w:r>
            <w:r w:rsidRPr="00AB2097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AB2097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AB2097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AB2097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AB2097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  <w:p w14:paraId="705A271F" w14:textId="77777777" w:rsidR="005B1183" w:rsidRPr="00AB2097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4D9BB437" w14:textId="77777777" w:rsidR="005B1183" w:rsidRPr="00AB2097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52185F" w:rsidRPr="00AB2097">
              <w:rPr>
                <w:rFonts w:hAnsi="標楷體" w:hint="eastAsia"/>
                <w:sz w:val="28"/>
                <w:szCs w:val="28"/>
              </w:rPr>
              <w:t>依據</w:t>
            </w:r>
            <w:r w:rsidR="0052185F" w:rsidRPr="00AB2097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52185F" w:rsidRPr="00AB2097">
              <w:rPr>
                <w:rFonts w:hAnsi="標楷體" w:hint="eastAsia"/>
                <w:sz w:val="28"/>
                <w:szCs w:val="28"/>
              </w:rPr>
              <w:t>府辦理老人長期照顧十年計畫登記資料彙編</w:t>
            </w:r>
            <w:r w:rsidR="00A701AB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  <w:p w14:paraId="695D87CE" w14:textId="77777777" w:rsidR="00B82111" w:rsidRPr="00AB2097" w:rsidRDefault="005B1183" w:rsidP="008B03B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002B89"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002B89" w:rsidRPr="00AB2097">
              <w:rPr>
                <w:rFonts w:hAnsi="標楷體" w:hint="eastAsia"/>
                <w:sz w:val="28"/>
                <w:szCs w:val="28"/>
              </w:rPr>
              <w:t>)</w:t>
            </w:r>
            <w:r w:rsidRPr="00AB2097">
              <w:rPr>
                <w:rFonts w:hAnsi="標楷體" w:hint="eastAsia"/>
                <w:sz w:val="28"/>
                <w:szCs w:val="28"/>
              </w:rPr>
              <w:t>：</w:t>
            </w:r>
            <w:r w:rsidR="008B03B7" w:rsidRPr="00AB2097">
              <w:rPr>
                <w:rFonts w:hAnsi="標楷體" w:hint="eastAsia"/>
                <w:sz w:val="28"/>
                <w:szCs w:val="28"/>
              </w:rPr>
              <w:t>總計(合計)項等於各分類項之和。</w:t>
            </w:r>
          </w:p>
          <w:p w14:paraId="442FE445" w14:textId="77777777" w:rsidR="005B1183" w:rsidRPr="00AB2097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002B89" w:rsidRPr="00AB2097">
              <w:rPr>
                <w:rFonts w:hAnsi="標楷體" w:hint="eastAsia"/>
                <w:sz w:val="28"/>
                <w:szCs w:val="28"/>
              </w:rPr>
              <w:t>(</w:t>
            </w:r>
            <w:r w:rsidRPr="00AB2097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002B89" w:rsidRPr="00AB2097">
              <w:rPr>
                <w:rFonts w:hAnsi="標楷體" w:hint="eastAsia"/>
                <w:sz w:val="28"/>
                <w:szCs w:val="28"/>
              </w:rPr>
              <w:t>)</w:t>
            </w:r>
            <w:r w:rsidRPr="00AB2097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AB209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  <w:p w14:paraId="7C54FD42" w14:textId="77777777" w:rsidR="00CD0DA5" w:rsidRPr="00860554" w:rsidRDefault="00CD0DA5" w:rsidP="00376482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AB2097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AB209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AB2097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7A3E7E2E" w14:textId="77777777" w:rsidR="001C58A9" w:rsidRPr="00860554" w:rsidRDefault="001C58A9" w:rsidP="0052185F"/>
    <w:sectPr w:rsidR="001C58A9" w:rsidRPr="00860554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9948C" w14:textId="77777777" w:rsidR="006F4039" w:rsidRDefault="006F4039" w:rsidP="004C6E3D">
      <w:r>
        <w:separator/>
      </w:r>
    </w:p>
  </w:endnote>
  <w:endnote w:type="continuationSeparator" w:id="0">
    <w:p w14:paraId="74FD31D6" w14:textId="77777777" w:rsidR="006F4039" w:rsidRDefault="006F403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CE106" w14:textId="77777777" w:rsidR="006F4039" w:rsidRDefault="006F4039" w:rsidP="004C6E3D">
      <w:r>
        <w:separator/>
      </w:r>
    </w:p>
  </w:footnote>
  <w:footnote w:type="continuationSeparator" w:id="0">
    <w:p w14:paraId="218D4C39" w14:textId="77777777" w:rsidR="006F4039" w:rsidRDefault="006F403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B89"/>
    <w:rsid w:val="000129E0"/>
    <w:rsid w:val="00016F83"/>
    <w:rsid w:val="000203E3"/>
    <w:rsid w:val="00022577"/>
    <w:rsid w:val="00025521"/>
    <w:rsid w:val="00026FC4"/>
    <w:rsid w:val="00033E1D"/>
    <w:rsid w:val="00041258"/>
    <w:rsid w:val="00043A4E"/>
    <w:rsid w:val="00045A54"/>
    <w:rsid w:val="00054509"/>
    <w:rsid w:val="00064B6B"/>
    <w:rsid w:val="00077514"/>
    <w:rsid w:val="000934A8"/>
    <w:rsid w:val="00093D46"/>
    <w:rsid w:val="000962C6"/>
    <w:rsid w:val="000A1FCF"/>
    <w:rsid w:val="000B50BA"/>
    <w:rsid w:val="000C1829"/>
    <w:rsid w:val="000C4F45"/>
    <w:rsid w:val="000C72AC"/>
    <w:rsid w:val="000D3C00"/>
    <w:rsid w:val="000E6B46"/>
    <w:rsid w:val="00103831"/>
    <w:rsid w:val="001040D5"/>
    <w:rsid w:val="001041FB"/>
    <w:rsid w:val="00104903"/>
    <w:rsid w:val="00106AF1"/>
    <w:rsid w:val="0012352D"/>
    <w:rsid w:val="001318EE"/>
    <w:rsid w:val="001413A2"/>
    <w:rsid w:val="00141834"/>
    <w:rsid w:val="00166E0D"/>
    <w:rsid w:val="001731A1"/>
    <w:rsid w:val="001746D9"/>
    <w:rsid w:val="00182AF0"/>
    <w:rsid w:val="001862A6"/>
    <w:rsid w:val="00197CDE"/>
    <w:rsid w:val="001B187D"/>
    <w:rsid w:val="001B7915"/>
    <w:rsid w:val="001C3D5B"/>
    <w:rsid w:val="001C58A9"/>
    <w:rsid w:val="001C5CFA"/>
    <w:rsid w:val="001C5DDF"/>
    <w:rsid w:val="001D04C8"/>
    <w:rsid w:val="001D73A6"/>
    <w:rsid w:val="001D786A"/>
    <w:rsid w:val="001E618A"/>
    <w:rsid w:val="001E6BB4"/>
    <w:rsid w:val="001F157A"/>
    <w:rsid w:val="001F4991"/>
    <w:rsid w:val="00202D89"/>
    <w:rsid w:val="00210D3E"/>
    <w:rsid w:val="0021411D"/>
    <w:rsid w:val="00240F3A"/>
    <w:rsid w:val="00255774"/>
    <w:rsid w:val="0026392A"/>
    <w:rsid w:val="002702DD"/>
    <w:rsid w:val="00272638"/>
    <w:rsid w:val="00281856"/>
    <w:rsid w:val="0029220A"/>
    <w:rsid w:val="002A2BE0"/>
    <w:rsid w:val="002B6821"/>
    <w:rsid w:val="002C1AB9"/>
    <w:rsid w:val="002D1439"/>
    <w:rsid w:val="002D5FAF"/>
    <w:rsid w:val="002D7FE0"/>
    <w:rsid w:val="002E0651"/>
    <w:rsid w:val="002E1CF7"/>
    <w:rsid w:val="002E236F"/>
    <w:rsid w:val="002F2303"/>
    <w:rsid w:val="002F6E62"/>
    <w:rsid w:val="00305D56"/>
    <w:rsid w:val="003071F5"/>
    <w:rsid w:val="00312DB6"/>
    <w:rsid w:val="00313829"/>
    <w:rsid w:val="00316FA8"/>
    <w:rsid w:val="003175E0"/>
    <w:rsid w:val="003271B8"/>
    <w:rsid w:val="0033083E"/>
    <w:rsid w:val="00337D68"/>
    <w:rsid w:val="00350833"/>
    <w:rsid w:val="0035534B"/>
    <w:rsid w:val="00360A77"/>
    <w:rsid w:val="003717FA"/>
    <w:rsid w:val="00371C71"/>
    <w:rsid w:val="00376482"/>
    <w:rsid w:val="00381290"/>
    <w:rsid w:val="003B3740"/>
    <w:rsid w:val="003B4E0A"/>
    <w:rsid w:val="003C1638"/>
    <w:rsid w:val="003D0BA9"/>
    <w:rsid w:val="003D2AA3"/>
    <w:rsid w:val="003D4E46"/>
    <w:rsid w:val="003E3A71"/>
    <w:rsid w:val="00403CDC"/>
    <w:rsid w:val="00411393"/>
    <w:rsid w:val="00421D19"/>
    <w:rsid w:val="004244F2"/>
    <w:rsid w:val="00425C05"/>
    <w:rsid w:val="004318B3"/>
    <w:rsid w:val="00434892"/>
    <w:rsid w:val="00443964"/>
    <w:rsid w:val="004462A1"/>
    <w:rsid w:val="00455B4C"/>
    <w:rsid w:val="00477F5C"/>
    <w:rsid w:val="0049159C"/>
    <w:rsid w:val="0049425D"/>
    <w:rsid w:val="004A18F3"/>
    <w:rsid w:val="004B19B1"/>
    <w:rsid w:val="004C6E3D"/>
    <w:rsid w:val="004C7B68"/>
    <w:rsid w:val="004D03F8"/>
    <w:rsid w:val="004D75CB"/>
    <w:rsid w:val="004F13F0"/>
    <w:rsid w:val="00500F02"/>
    <w:rsid w:val="0050220B"/>
    <w:rsid w:val="005032DD"/>
    <w:rsid w:val="00504B71"/>
    <w:rsid w:val="00514818"/>
    <w:rsid w:val="00514DEE"/>
    <w:rsid w:val="00517C54"/>
    <w:rsid w:val="0052185F"/>
    <w:rsid w:val="005231B4"/>
    <w:rsid w:val="00525987"/>
    <w:rsid w:val="00526722"/>
    <w:rsid w:val="0053018D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A427E"/>
    <w:rsid w:val="005A5334"/>
    <w:rsid w:val="005B1183"/>
    <w:rsid w:val="005B1DFB"/>
    <w:rsid w:val="005C3290"/>
    <w:rsid w:val="005D571E"/>
    <w:rsid w:val="005F6B04"/>
    <w:rsid w:val="00604241"/>
    <w:rsid w:val="00611D18"/>
    <w:rsid w:val="0062627A"/>
    <w:rsid w:val="006422C8"/>
    <w:rsid w:val="0065586C"/>
    <w:rsid w:val="0065705F"/>
    <w:rsid w:val="006657D4"/>
    <w:rsid w:val="006660C2"/>
    <w:rsid w:val="00666EBD"/>
    <w:rsid w:val="0069134D"/>
    <w:rsid w:val="006A7E20"/>
    <w:rsid w:val="006B1084"/>
    <w:rsid w:val="006B7760"/>
    <w:rsid w:val="006C3C0C"/>
    <w:rsid w:val="006C6668"/>
    <w:rsid w:val="006E137F"/>
    <w:rsid w:val="006F28CF"/>
    <w:rsid w:val="006F4039"/>
    <w:rsid w:val="006F4744"/>
    <w:rsid w:val="006F60CE"/>
    <w:rsid w:val="00704DB4"/>
    <w:rsid w:val="007133D3"/>
    <w:rsid w:val="007170B4"/>
    <w:rsid w:val="00717115"/>
    <w:rsid w:val="00723D6F"/>
    <w:rsid w:val="00730925"/>
    <w:rsid w:val="00733F16"/>
    <w:rsid w:val="00734D60"/>
    <w:rsid w:val="00741FFE"/>
    <w:rsid w:val="0076142C"/>
    <w:rsid w:val="0077134B"/>
    <w:rsid w:val="00784409"/>
    <w:rsid w:val="0078638C"/>
    <w:rsid w:val="0079063D"/>
    <w:rsid w:val="007967A6"/>
    <w:rsid w:val="007A05C6"/>
    <w:rsid w:val="007A1428"/>
    <w:rsid w:val="007B36B0"/>
    <w:rsid w:val="007B3ECB"/>
    <w:rsid w:val="007F0349"/>
    <w:rsid w:val="007F0DCC"/>
    <w:rsid w:val="008065B6"/>
    <w:rsid w:val="008170D9"/>
    <w:rsid w:val="00821172"/>
    <w:rsid w:val="008256FB"/>
    <w:rsid w:val="00825FA9"/>
    <w:rsid w:val="00836384"/>
    <w:rsid w:val="00857EF0"/>
    <w:rsid w:val="00860554"/>
    <w:rsid w:val="00867671"/>
    <w:rsid w:val="00872A0F"/>
    <w:rsid w:val="008934A0"/>
    <w:rsid w:val="008973F7"/>
    <w:rsid w:val="008A1AE0"/>
    <w:rsid w:val="008A52AD"/>
    <w:rsid w:val="008B03B7"/>
    <w:rsid w:val="008C2710"/>
    <w:rsid w:val="008C3F1F"/>
    <w:rsid w:val="008D101E"/>
    <w:rsid w:val="008E3D99"/>
    <w:rsid w:val="008E4CDC"/>
    <w:rsid w:val="008F7A78"/>
    <w:rsid w:val="00900FE6"/>
    <w:rsid w:val="00904A9A"/>
    <w:rsid w:val="00910CB6"/>
    <w:rsid w:val="00921D58"/>
    <w:rsid w:val="00925B4F"/>
    <w:rsid w:val="00932AF3"/>
    <w:rsid w:val="0094611A"/>
    <w:rsid w:val="009500A5"/>
    <w:rsid w:val="00951B5A"/>
    <w:rsid w:val="0095609D"/>
    <w:rsid w:val="009616EA"/>
    <w:rsid w:val="0096623F"/>
    <w:rsid w:val="009669EB"/>
    <w:rsid w:val="0097079F"/>
    <w:rsid w:val="00970B62"/>
    <w:rsid w:val="0097162A"/>
    <w:rsid w:val="009821FA"/>
    <w:rsid w:val="00991318"/>
    <w:rsid w:val="00995198"/>
    <w:rsid w:val="00997D8F"/>
    <w:rsid w:val="009B0849"/>
    <w:rsid w:val="009B099C"/>
    <w:rsid w:val="009B2095"/>
    <w:rsid w:val="009C48AF"/>
    <w:rsid w:val="009C4B8F"/>
    <w:rsid w:val="009C584F"/>
    <w:rsid w:val="009E1DEC"/>
    <w:rsid w:val="009E2718"/>
    <w:rsid w:val="009E5073"/>
    <w:rsid w:val="009F2744"/>
    <w:rsid w:val="009F636E"/>
    <w:rsid w:val="00A052FF"/>
    <w:rsid w:val="00A12FC7"/>
    <w:rsid w:val="00A153DB"/>
    <w:rsid w:val="00A27E76"/>
    <w:rsid w:val="00A36688"/>
    <w:rsid w:val="00A36721"/>
    <w:rsid w:val="00A45A9E"/>
    <w:rsid w:val="00A47AD1"/>
    <w:rsid w:val="00A60ABF"/>
    <w:rsid w:val="00A701AB"/>
    <w:rsid w:val="00A71C8B"/>
    <w:rsid w:val="00A8119A"/>
    <w:rsid w:val="00A96653"/>
    <w:rsid w:val="00AA6DFB"/>
    <w:rsid w:val="00AA7CB7"/>
    <w:rsid w:val="00AB2097"/>
    <w:rsid w:val="00AB2446"/>
    <w:rsid w:val="00AB6E3C"/>
    <w:rsid w:val="00AC2B4E"/>
    <w:rsid w:val="00AE035A"/>
    <w:rsid w:val="00AE2343"/>
    <w:rsid w:val="00AF786B"/>
    <w:rsid w:val="00B016F1"/>
    <w:rsid w:val="00B20BC1"/>
    <w:rsid w:val="00B21191"/>
    <w:rsid w:val="00B27C3C"/>
    <w:rsid w:val="00B304AF"/>
    <w:rsid w:val="00B333ED"/>
    <w:rsid w:val="00B35F34"/>
    <w:rsid w:val="00B45EC3"/>
    <w:rsid w:val="00B60DCA"/>
    <w:rsid w:val="00B632E3"/>
    <w:rsid w:val="00B6714A"/>
    <w:rsid w:val="00B81E60"/>
    <w:rsid w:val="00B82111"/>
    <w:rsid w:val="00B90A0C"/>
    <w:rsid w:val="00B92715"/>
    <w:rsid w:val="00B97A11"/>
    <w:rsid w:val="00BA041D"/>
    <w:rsid w:val="00BA3F36"/>
    <w:rsid w:val="00BB0D81"/>
    <w:rsid w:val="00BB15AD"/>
    <w:rsid w:val="00BC300C"/>
    <w:rsid w:val="00BD0688"/>
    <w:rsid w:val="00C16182"/>
    <w:rsid w:val="00C23351"/>
    <w:rsid w:val="00C258DA"/>
    <w:rsid w:val="00C36071"/>
    <w:rsid w:val="00C524A9"/>
    <w:rsid w:val="00C5655A"/>
    <w:rsid w:val="00C61275"/>
    <w:rsid w:val="00C64FEC"/>
    <w:rsid w:val="00C717FA"/>
    <w:rsid w:val="00C74035"/>
    <w:rsid w:val="00C80CDA"/>
    <w:rsid w:val="00C83F7D"/>
    <w:rsid w:val="00C92A3A"/>
    <w:rsid w:val="00C978B9"/>
    <w:rsid w:val="00CA0ECC"/>
    <w:rsid w:val="00CB1B88"/>
    <w:rsid w:val="00CD0DA5"/>
    <w:rsid w:val="00D1675D"/>
    <w:rsid w:val="00D20695"/>
    <w:rsid w:val="00D33B1D"/>
    <w:rsid w:val="00D34CDC"/>
    <w:rsid w:val="00D63D39"/>
    <w:rsid w:val="00D63EC5"/>
    <w:rsid w:val="00D876CC"/>
    <w:rsid w:val="00DA46C2"/>
    <w:rsid w:val="00DB1507"/>
    <w:rsid w:val="00DB2F93"/>
    <w:rsid w:val="00DB5519"/>
    <w:rsid w:val="00DD122A"/>
    <w:rsid w:val="00E1345E"/>
    <w:rsid w:val="00E140EE"/>
    <w:rsid w:val="00E22A43"/>
    <w:rsid w:val="00E273F6"/>
    <w:rsid w:val="00E328EE"/>
    <w:rsid w:val="00E4230F"/>
    <w:rsid w:val="00E5237E"/>
    <w:rsid w:val="00E52549"/>
    <w:rsid w:val="00E536FA"/>
    <w:rsid w:val="00E635C4"/>
    <w:rsid w:val="00E6716E"/>
    <w:rsid w:val="00E71B1D"/>
    <w:rsid w:val="00E71F88"/>
    <w:rsid w:val="00E728C3"/>
    <w:rsid w:val="00E74740"/>
    <w:rsid w:val="00EA5385"/>
    <w:rsid w:val="00EB2A55"/>
    <w:rsid w:val="00F02805"/>
    <w:rsid w:val="00F10D54"/>
    <w:rsid w:val="00F10F0C"/>
    <w:rsid w:val="00F14FFD"/>
    <w:rsid w:val="00F2094B"/>
    <w:rsid w:val="00F36A93"/>
    <w:rsid w:val="00F40869"/>
    <w:rsid w:val="00F42D05"/>
    <w:rsid w:val="00F44E02"/>
    <w:rsid w:val="00F4673E"/>
    <w:rsid w:val="00F6146F"/>
    <w:rsid w:val="00F711D0"/>
    <w:rsid w:val="00F7344A"/>
    <w:rsid w:val="00F8070C"/>
    <w:rsid w:val="00F8256D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86815"/>
  <w15:chartTrackingRefBased/>
  <w15:docId w15:val="{6311FCBB-A83B-42E1-A8B3-5E23C471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34FC4-0F01-4811-9607-D27BFB2F1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1374</Characters>
  <Application>Microsoft Office Word</Application>
  <DocSecurity>0</DocSecurity>
  <Lines>11</Lines>
  <Paragraphs>3</Paragraphs>
  <ScaleCrop>false</ScaleCrop>
  <Company>Kaohsiung City Government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10</cp:revision>
  <dcterms:created xsi:type="dcterms:W3CDTF">2023-02-16T03:12:00Z</dcterms:created>
  <dcterms:modified xsi:type="dcterms:W3CDTF">2026-05-25T08:39:00Z</dcterms:modified>
</cp:coreProperties>
</file>